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5C51EAA3" w:rsidR="00DD6B74" w:rsidRPr="00AB5133" w:rsidRDefault="00DD6B74" w:rsidP="00523195">
            <w:pPr>
              <w:pStyle w:val="SIText"/>
            </w:pPr>
            <w:r w:rsidRPr="00AB5133">
              <w:t xml:space="preserve">Release </w:t>
            </w:r>
            <w:r w:rsidR="00126461">
              <w:t>1</w:t>
            </w:r>
          </w:p>
        </w:tc>
        <w:tc>
          <w:tcPr>
            <w:tcW w:w="6939" w:type="dxa"/>
          </w:tcPr>
          <w:p w14:paraId="1949CD01" w14:textId="6D36DD71" w:rsidR="00DD6B74" w:rsidRPr="00CC451E" w:rsidRDefault="00DD6B74" w:rsidP="00523195">
            <w:pPr>
              <w:pStyle w:val="SIText"/>
            </w:pPr>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7AD5FB01" w:rsidR="00F1480E" w:rsidRPr="00523195" w:rsidRDefault="008418E0" w:rsidP="00523195">
            <w:pPr>
              <w:pStyle w:val="SIUnittitle"/>
            </w:pPr>
            <w:r w:rsidRPr="00523195">
              <w:t>FWP</w:t>
            </w:r>
            <w:r w:rsidR="00DF68F7">
              <w:t>FGM4</w:t>
            </w:r>
            <w:r w:rsidR="00523195">
              <w:t>X</w:t>
            </w:r>
            <w:r w:rsidRPr="00523195">
              <w:t>XX</w:t>
            </w:r>
          </w:p>
        </w:tc>
        <w:tc>
          <w:tcPr>
            <w:tcW w:w="3604" w:type="pct"/>
            <w:shd w:val="clear" w:color="auto" w:fill="auto"/>
          </w:tcPr>
          <w:p w14:paraId="7B2E5DB8" w14:textId="463266A8" w:rsidR="00F1480E" w:rsidRPr="00523195" w:rsidRDefault="00F9462C" w:rsidP="00523195">
            <w:pPr>
              <w:pStyle w:val="SIUnittitle"/>
            </w:pPr>
            <w:r w:rsidRPr="00523195">
              <w:t xml:space="preserve">Quality assure forestry data </w:t>
            </w:r>
            <w:r w:rsidR="00380C8D" w:rsidRPr="00523195">
              <w:t>acquisition</w:t>
            </w:r>
            <w:r w:rsidRPr="00523195">
              <w:t xml:space="preserve"> by unmanned aerial vehicle </w:t>
            </w:r>
            <w:r w:rsidR="00523195" w:rsidRPr="00523195">
              <w:t>(</w:t>
            </w:r>
            <w:r w:rsidRPr="00523195">
              <w:t>UAV</w:t>
            </w:r>
            <w:r w:rsidR="00523195" w:rsidRPr="00523195">
              <w:t>)</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61EDF9F9" w14:textId="5C8890A7" w:rsidR="00012AD7" w:rsidRPr="00012AD7" w:rsidRDefault="008E2FD6" w:rsidP="00523195">
            <w:pPr>
              <w:pStyle w:val="SIText"/>
            </w:pPr>
            <w:r w:rsidRPr="000F7282">
              <w:t xml:space="preserve">This unit of competency describes the skills and knowledge required to </w:t>
            </w:r>
            <w:r w:rsidR="00F9462C">
              <w:t>q</w:t>
            </w:r>
            <w:r w:rsidR="00F9462C" w:rsidRPr="00F9462C">
              <w:t xml:space="preserve">uality assure forestry data </w:t>
            </w:r>
            <w:r w:rsidR="00380C8D">
              <w:t>acquisition</w:t>
            </w:r>
            <w:r w:rsidR="00F9462C" w:rsidRPr="00F9462C">
              <w:t xml:space="preserve"> by unmanned aerial vehicle </w:t>
            </w:r>
            <w:r w:rsidR="00523195">
              <w:t>(</w:t>
            </w:r>
            <w:r w:rsidR="00F9462C" w:rsidRPr="00F9462C">
              <w:t>UAV</w:t>
            </w:r>
            <w:r w:rsidR="00523195">
              <w:t>)</w:t>
            </w:r>
            <w:r w:rsidR="004464F2">
              <w:t>. This includes</w:t>
            </w:r>
            <w:r w:rsidR="00012AD7">
              <w:t xml:space="preserve"> </w:t>
            </w:r>
            <w:r w:rsidR="00380C8D">
              <w:t>e</w:t>
            </w:r>
            <w:r w:rsidR="00380C8D" w:rsidRPr="00380C8D">
              <w:t>stablish</w:t>
            </w:r>
            <w:r w:rsidR="00A3258B">
              <w:t>ing</w:t>
            </w:r>
            <w:r w:rsidR="00380C8D" w:rsidRPr="00380C8D">
              <w:t xml:space="preserve"> quality criteria for UAV data acquisition</w:t>
            </w:r>
            <w:r w:rsidR="00380C8D">
              <w:t>, conducting pre and post</w:t>
            </w:r>
            <w:r w:rsidR="00523195">
              <w:t>-</w:t>
            </w:r>
            <w:r w:rsidR="00380C8D">
              <w:t>flight quality assurance checks of UAV data acquisition and p</w:t>
            </w:r>
            <w:r w:rsidR="00380C8D" w:rsidRPr="00380C8D">
              <w:t>repar</w:t>
            </w:r>
            <w:r w:rsidR="00380C8D">
              <w:t>ing</w:t>
            </w:r>
            <w:r w:rsidR="00380C8D" w:rsidRPr="00380C8D">
              <w:t xml:space="preserve"> UAV data acquisition quality assurance report</w:t>
            </w:r>
            <w:r w:rsidR="00380C8D">
              <w:t>.</w:t>
            </w:r>
          </w:p>
          <w:p w14:paraId="71E9E5B6" w14:textId="702572B2" w:rsidR="008E2FD6" w:rsidRDefault="008E2FD6" w:rsidP="00523195">
            <w:pPr>
              <w:pStyle w:val="SIText"/>
            </w:pPr>
          </w:p>
          <w:p w14:paraId="351E5A40" w14:textId="43714AD1" w:rsidR="008E2FD6" w:rsidRDefault="008E2FD6" w:rsidP="00523195">
            <w:pPr>
              <w:pStyle w:val="SIText"/>
            </w:pPr>
            <w:r w:rsidRPr="000F7282">
              <w:t>The unit applies to individuals who</w:t>
            </w:r>
            <w:r w:rsidR="003D7624">
              <w:t>se</w:t>
            </w:r>
            <w:r w:rsidRPr="000F7282">
              <w:t xml:space="preserve"> </w:t>
            </w:r>
            <w:r w:rsidR="00030D04">
              <w:t xml:space="preserve">work </w:t>
            </w:r>
            <w:r w:rsidR="008A51E5">
              <w:t xml:space="preserve">involves </w:t>
            </w:r>
            <w:r w:rsidR="003D7624">
              <w:t xml:space="preserve">planning </w:t>
            </w:r>
            <w:r w:rsidR="00317B18">
              <w:t>UAV</w:t>
            </w:r>
            <w:r w:rsidR="003D7624">
              <w:t xml:space="preserve"> collection of</w:t>
            </w:r>
            <w:r w:rsidR="00030D04" w:rsidRPr="00030D04">
              <w:t xml:space="preserve"> forestry data</w:t>
            </w:r>
            <w:r w:rsidR="00030D04">
              <w:t xml:space="preserve"> </w:t>
            </w:r>
            <w:r w:rsidR="008418E0">
              <w:t xml:space="preserve">in </w:t>
            </w:r>
            <w:r w:rsidR="008D7785" w:rsidRPr="008D7785">
              <w:t>a forest or plantation setting</w:t>
            </w:r>
            <w:r w:rsidRPr="000F7282">
              <w:t xml:space="preserve">. </w:t>
            </w:r>
          </w:p>
          <w:p w14:paraId="70DFBFED" w14:textId="77777777" w:rsidR="008E2FD6" w:rsidRPr="000F7282" w:rsidRDefault="008E2FD6" w:rsidP="00523195">
            <w:pPr>
              <w:pStyle w:val="SIText"/>
            </w:pPr>
          </w:p>
          <w:p w14:paraId="1DECDDC8" w14:textId="7AFB9BAC" w:rsidR="00373436" w:rsidRPr="000754EC" w:rsidRDefault="008E2FD6" w:rsidP="00523195">
            <w:pPr>
              <w:pStyle w:val="SIText"/>
            </w:pPr>
            <w:r w:rsidRPr="000F7282">
              <w:t>No occupational licensing, legislative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631125B1" w:rsidR="008547E9" w:rsidRPr="000754EC" w:rsidRDefault="00DF68F7" w:rsidP="00E943A9">
            <w:pPr>
              <w:pStyle w:val="SIText"/>
            </w:pPr>
            <w:r>
              <w:t>Forest Growing and Management</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4B204A72" w:rsidR="00E01D4D" w:rsidRPr="00E01D4D" w:rsidRDefault="00E01D4D" w:rsidP="00E01D4D">
            <w:pPr>
              <w:rPr>
                <w:rStyle w:val="SIText-Italic"/>
              </w:rPr>
            </w:pPr>
            <w:r w:rsidRPr="00E01D4D">
              <w:rPr>
                <w:rStyle w:val="SIText-Italic"/>
              </w:rPr>
              <w:t xml:space="preserve">Performance criteria describe the performance needed to demonstrate achievement of the element. </w:t>
            </w:r>
          </w:p>
        </w:tc>
      </w:tr>
      <w:tr w:rsidR="00956978" w:rsidRPr="00963A46" w14:paraId="09340531" w14:textId="77777777" w:rsidTr="00CA2922">
        <w:trPr>
          <w:cantSplit/>
        </w:trPr>
        <w:tc>
          <w:tcPr>
            <w:tcW w:w="1396" w:type="pct"/>
            <w:shd w:val="clear" w:color="auto" w:fill="auto"/>
          </w:tcPr>
          <w:p w14:paraId="4DD4305C" w14:textId="3EF95C4F" w:rsidR="0082110E" w:rsidRPr="0082110E" w:rsidRDefault="008E2FD6" w:rsidP="00FE177A">
            <w:pPr>
              <w:pStyle w:val="SIText"/>
            </w:pPr>
            <w:r w:rsidRPr="000F7282">
              <w:t xml:space="preserve">1. </w:t>
            </w:r>
            <w:r w:rsidR="00DA064D">
              <w:t xml:space="preserve">Establish </w:t>
            </w:r>
            <w:r w:rsidR="0082110E" w:rsidRPr="0082110E">
              <w:t>quality criteria for UAV data</w:t>
            </w:r>
            <w:r w:rsidR="00DA064D">
              <w:t xml:space="preserve"> acquisition</w:t>
            </w:r>
          </w:p>
          <w:p w14:paraId="75A990FC" w14:textId="6C78B9BA" w:rsidR="00956978" w:rsidRPr="00956978" w:rsidRDefault="00956978" w:rsidP="00FE177A">
            <w:pPr>
              <w:pStyle w:val="SIText"/>
            </w:pPr>
          </w:p>
        </w:tc>
        <w:tc>
          <w:tcPr>
            <w:tcW w:w="3604" w:type="pct"/>
            <w:shd w:val="clear" w:color="auto" w:fill="auto"/>
          </w:tcPr>
          <w:p w14:paraId="169ADA97" w14:textId="711BA8E2" w:rsidR="00FD0C7D" w:rsidRDefault="00DA064D" w:rsidP="00FE177A">
            <w:pPr>
              <w:pStyle w:val="SIText"/>
            </w:pPr>
            <w:r>
              <w:t xml:space="preserve">1.1 </w:t>
            </w:r>
            <w:r w:rsidR="003304BE">
              <w:t xml:space="preserve">Confirm </w:t>
            </w:r>
            <w:r>
              <w:t xml:space="preserve">UAV data acquisition </w:t>
            </w:r>
            <w:r w:rsidR="003304BE">
              <w:t xml:space="preserve">workflow </w:t>
            </w:r>
            <w:r>
              <w:t>according to workplace and end</w:t>
            </w:r>
            <w:r w:rsidR="00FE177A">
              <w:t>-</w:t>
            </w:r>
            <w:r>
              <w:t>user requirements</w:t>
            </w:r>
          </w:p>
          <w:p w14:paraId="611606F1" w14:textId="4545F339" w:rsidR="00DA064D" w:rsidRPr="00DA064D" w:rsidRDefault="00DA064D" w:rsidP="00FE177A">
            <w:pPr>
              <w:pStyle w:val="SIText"/>
            </w:pPr>
            <w:r w:rsidRPr="00DA064D">
              <w:t>1.</w:t>
            </w:r>
            <w:r>
              <w:t>2</w:t>
            </w:r>
            <w:r w:rsidRPr="00DA064D">
              <w:t xml:space="preserve"> Identify </w:t>
            </w:r>
            <w:r>
              <w:t xml:space="preserve">common </w:t>
            </w:r>
            <w:r w:rsidRPr="00DA064D">
              <w:t xml:space="preserve">problems </w:t>
            </w:r>
            <w:r>
              <w:t>in</w:t>
            </w:r>
            <w:r w:rsidRPr="00DA064D">
              <w:t xml:space="preserve"> UAV data acquisition</w:t>
            </w:r>
          </w:p>
          <w:p w14:paraId="7A6ED6D1" w14:textId="4D2AE182" w:rsidR="00F95834" w:rsidRPr="00956978" w:rsidRDefault="00DA064D" w:rsidP="00FE177A">
            <w:pPr>
              <w:pStyle w:val="SIText"/>
            </w:pPr>
            <w:r>
              <w:t xml:space="preserve">1.3 </w:t>
            </w:r>
            <w:r w:rsidR="003304BE">
              <w:t xml:space="preserve">Confirm quality </w:t>
            </w:r>
            <w:r>
              <w:t>assurance</w:t>
            </w:r>
            <w:r w:rsidR="003304BE">
              <w:t xml:space="preserve"> checkpoints</w:t>
            </w:r>
            <w:r>
              <w:t xml:space="preserve"> and associated quality criteria</w:t>
            </w:r>
            <w:r w:rsidR="003304BE">
              <w:t xml:space="preserve"> for </w:t>
            </w:r>
            <w:r w:rsidR="003304BE" w:rsidRPr="003304BE">
              <w:t xml:space="preserve">UAV data </w:t>
            </w:r>
            <w:r>
              <w:t>acquisition</w:t>
            </w:r>
          </w:p>
        </w:tc>
      </w:tr>
      <w:tr w:rsidR="001947B1" w:rsidRPr="00963A46" w14:paraId="7AB440D3" w14:textId="77777777" w:rsidTr="007B1279">
        <w:trPr>
          <w:cantSplit/>
        </w:trPr>
        <w:tc>
          <w:tcPr>
            <w:tcW w:w="1396" w:type="pct"/>
            <w:shd w:val="clear" w:color="auto" w:fill="auto"/>
          </w:tcPr>
          <w:p w14:paraId="7C92C1F1" w14:textId="6FE8524A" w:rsidR="0082110E" w:rsidRPr="0082110E" w:rsidRDefault="001E41B6" w:rsidP="00FE177A">
            <w:pPr>
              <w:pStyle w:val="SIText"/>
            </w:pPr>
            <w:r>
              <w:t>2</w:t>
            </w:r>
            <w:r w:rsidR="001947B1" w:rsidRPr="001947B1">
              <w:t xml:space="preserve">. </w:t>
            </w:r>
            <w:r w:rsidR="0082110E" w:rsidRPr="0082110E">
              <w:t xml:space="preserve">Check UAV </w:t>
            </w:r>
            <w:r w:rsidR="00C70E78">
              <w:t xml:space="preserve">data </w:t>
            </w:r>
            <w:r w:rsidR="00DA064D">
              <w:t>acquisition</w:t>
            </w:r>
            <w:r w:rsidR="0082110E" w:rsidRPr="0082110E">
              <w:t xml:space="preserve"> against quality criteria</w:t>
            </w:r>
          </w:p>
          <w:p w14:paraId="6EE9035C" w14:textId="2C3F3A62" w:rsidR="001947B1" w:rsidRPr="001947B1" w:rsidRDefault="001947B1" w:rsidP="00FE177A">
            <w:pPr>
              <w:pStyle w:val="SIText"/>
            </w:pPr>
          </w:p>
        </w:tc>
        <w:tc>
          <w:tcPr>
            <w:tcW w:w="3604" w:type="pct"/>
            <w:shd w:val="clear" w:color="auto" w:fill="auto"/>
          </w:tcPr>
          <w:p w14:paraId="5F3A51B9" w14:textId="115D7D32" w:rsidR="0053592E" w:rsidRDefault="00A041B2" w:rsidP="00FE177A">
            <w:pPr>
              <w:pStyle w:val="SIText"/>
            </w:pPr>
            <w:r>
              <w:t xml:space="preserve">2.1 </w:t>
            </w:r>
            <w:r w:rsidR="0053592E">
              <w:t xml:space="preserve">Confirm UAV </w:t>
            </w:r>
            <w:r w:rsidR="00380C8D">
              <w:t xml:space="preserve">forestry </w:t>
            </w:r>
            <w:r w:rsidR="0053592E">
              <w:t>data collection requirements and prop</w:t>
            </w:r>
            <w:r w:rsidR="00380C8D">
              <w:t>o</w:t>
            </w:r>
            <w:r w:rsidR="0053592E">
              <w:t xml:space="preserve">sed </w:t>
            </w:r>
            <w:r w:rsidR="00380C8D">
              <w:t xml:space="preserve">UAV </w:t>
            </w:r>
            <w:r w:rsidR="0053592E">
              <w:t>data collection method</w:t>
            </w:r>
          </w:p>
          <w:p w14:paraId="756E2365" w14:textId="46FF16E4" w:rsidR="00C97FAD" w:rsidRDefault="0053592E" w:rsidP="00FE177A">
            <w:pPr>
              <w:pStyle w:val="SIText"/>
            </w:pPr>
            <w:r>
              <w:t xml:space="preserve">2.2 </w:t>
            </w:r>
            <w:r w:rsidR="003304BE">
              <w:t xml:space="preserve">Conduct project plan checks, including flight plan, sensor settings and ground control plan, </w:t>
            </w:r>
            <w:r w:rsidR="00FE177A">
              <w:t>before</w:t>
            </w:r>
            <w:r w:rsidR="00DA064D">
              <w:t xml:space="preserve"> the flight and rectify non</w:t>
            </w:r>
            <w:r w:rsidR="00FE177A">
              <w:t>-</w:t>
            </w:r>
            <w:r w:rsidR="00DA064D">
              <w:t xml:space="preserve">compliances </w:t>
            </w:r>
            <w:r w:rsidR="003304BE">
              <w:t>according to workplace procedures</w:t>
            </w:r>
          </w:p>
          <w:p w14:paraId="2A8180B0" w14:textId="49F7481A" w:rsidR="00F03303" w:rsidRPr="00307851" w:rsidRDefault="00C97FAD" w:rsidP="00FE177A">
            <w:pPr>
              <w:pStyle w:val="SIText"/>
            </w:pPr>
            <w:r>
              <w:t>2.</w:t>
            </w:r>
            <w:r w:rsidR="0053592E">
              <w:t>3</w:t>
            </w:r>
            <w:r>
              <w:t xml:space="preserve"> </w:t>
            </w:r>
            <w:r w:rsidR="00B07B17">
              <w:t xml:space="preserve">Conduct </w:t>
            </w:r>
            <w:r w:rsidR="0053592E" w:rsidRPr="0053592E">
              <w:br w:type="page"/>
            </w:r>
            <w:r w:rsidR="00B044FA" w:rsidRPr="00B044FA">
              <w:t>post</w:t>
            </w:r>
            <w:r w:rsidR="00FE177A">
              <w:t>-</w:t>
            </w:r>
            <w:r w:rsidR="00B044FA" w:rsidRPr="00B044FA">
              <w:t>flight quality assurance check</w:t>
            </w:r>
            <w:r w:rsidR="00B044FA">
              <w:t>s</w:t>
            </w:r>
            <w:r w:rsidR="00B044FA" w:rsidRPr="00B044FA">
              <w:t xml:space="preserve"> of UAV data </w:t>
            </w:r>
            <w:r w:rsidR="00380C8D" w:rsidRPr="00B044FA">
              <w:t>acquisition</w:t>
            </w:r>
            <w:r w:rsidR="00DA064D">
              <w:t xml:space="preserve">, including standard data and UAV data </w:t>
            </w:r>
            <w:r w:rsidR="00380C8D">
              <w:t>specific</w:t>
            </w:r>
            <w:r w:rsidR="00DA064D">
              <w:t xml:space="preserve"> checks, and </w:t>
            </w:r>
            <w:r w:rsidR="00F03303">
              <w:t>identify</w:t>
            </w:r>
            <w:r w:rsidR="00DA064D">
              <w:t xml:space="preserve"> measures to address non</w:t>
            </w:r>
            <w:r w:rsidR="00FE177A">
              <w:t>-</w:t>
            </w:r>
            <w:r w:rsidR="00DA064D">
              <w:t xml:space="preserve">compliances </w:t>
            </w:r>
            <w:r w:rsidR="00DA064D" w:rsidRPr="00DA064D">
              <w:t>according to workplace procedures</w:t>
            </w:r>
          </w:p>
          <w:p w14:paraId="2A07722F" w14:textId="2CD8B873" w:rsidR="001947B1" w:rsidRPr="001947B1" w:rsidRDefault="00F03303" w:rsidP="00FE177A">
            <w:pPr>
              <w:pStyle w:val="SIText"/>
            </w:pPr>
            <w:r>
              <w:t>2.</w:t>
            </w:r>
            <w:r w:rsidR="0053592E">
              <w:t>4</w:t>
            </w:r>
            <w:r>
              <w:t xml:space="preserve"> </w:t>
            </w:r>
            <w:r w:rsidRPr="00F03303">
              <w:t xml:space="preserve">Produce </w:t>
            </w:r>
            <w:r w:rsidR="00C70E78">
              <w:t xml:space="preserve">initial </w:t>
            </w:r>
            <w:r w:rsidRPr="00F03303">
              <w:t xml:space="preserve">compliance and quality assurance report </w:t>
            </w:r>
            <w:r>
              <w:t xml:space="preserve">on UAV data highlighting areas of </w:t>
            </w:r>
            <w:r w:rsidR="00380C8D">
              <w:t>non-compliance</w:t>
            </w:r>
            <w:r w:rsidR="00C70E78">
              <w:t xml:space="preserve">, </w:t>
            </w:r>
            <w:r>
              <w:t>required remedial actions</w:t>
            </w:r>
            <w:r w:rsidR="00C70E78">
              <w:t>, and arrangements for repeating quality assurance checks according to workplace procedures</w:t>
            </w:r>
          </w:p>
        </w:tc>
      </w:tr>
      <w:tr w:rsidR="0082110E" w:rsidRPr="00963A46" w14:paraId="1B961375" w14:textId="77777777" w:rsidTr="007B1279">
        <w:trPr>
          <w:cantSplit/>
        </w:trPr>
        <w:tc>
          <w:tcPr>
            <w:tcW w:w="1396" w:type="pct"/>
            <w:shd w:val="clear" w:color="auto" w:fill="auto"/>
          </w:tcPr>
          <w:p w14:paraId="5A4CB611" w14:textId="72828964" w:rsidR="0082110E" w:rsidRPr="0082110E" w:rsidRDefault="0082110E" w:rsidP="00FE177A">
            <w:pPr>
              <w:pStyle w:val="SIText"/>
            </w:pPr>
            <w:r>
              <w:t xml:space="preserve">3. </w:t>
            </w:r>
            <w:r w:rsidR="00C70E78">
              <w:t xml:space="preserve">Prepare </w:t>
            </w:r>
            <w:r w:rsidR="00380C8D">
              <w:t xml:space="preserve">UAV data acquisition </w:t>
            </w:r>
            <w:r w:rsidR="00C70E78">
              <w:t>quality assurance report</w:t>
            </w:r>
          </w:p>
          <w:p w14:paraId="46486AF7" w14:textId="4BF199BE" w:rsidR="0082110E" w:rsidRDefault="0082110E" w:rsidP="00FE177A">
            <w:pPr>
              <w:pStyle w:val="SIText"/>
            </w:pPr>
          </w:p>
        </w:tc>
        <w:tc>
          <w:tcPr>
            <w:tcW w:w="3604" w:type="pct"/>
            <w:shd w:val="clear" w:color="auto" w:fill="auto"/>
          </w:tcPr>
          <w:p w14:paraId="26CB0982" w14:textId="0D1EB1C7" w:rsidR="0082110E" w:rsidRDefault="00F03303" w:rsidP="00FE177A">
            <w:pPr>
              <w:pStyle w:val="SIText"/>
            </w:pPr>
            <w:r>
              <w:t xml:space="preserve">3.1 </w:t>
            </w:r>
            <w:r w:rsidRPr="00F03303">
              <w:t>Produce</w:t>
            </w:r>
            <w:r w:rsidR="00C70E78">
              <w:t xml:space="preserve"> final</w:t>
            </w:r>
            <w:r w:rsidRPr="00F03303">
              <w:t xml:space="preserve"> compliance and quality assurance report to validate that UAV data is accurate, reliable and fit for use according to workplace procedures</w:t>
            </w:r>
          </w:p>
          <w:p w14:paraId="633C4E56" w14:textId="089E1C85" w:rsidR="00F03303" w:rsidRDefault="00F03303" w:rsidP="00FE177A">
            <w:pPr>
              <w:pStyle w:val="SIText"/>
            </w:pPr>
            <w:r>
              <w:t xml:space="preserve">3.2 </w:t>
            </w:r>
            <w:r w:rsidRPr="00F03303">
              <w:t>Forward data files for processing</w:t>
            </w:r>
            <w:r>
              <w:t xml:space="preserve"> according to workplace procedures</w:t>
            </w:r>
          </w:p>
        </w:tc>
      </w:tr>
    </w:tbl>
    <w:p w14:paraId="66071BCA" w14:textId="77777777" w:rsidR="005F771F" w:rsidRDefault="005F771F" w:rsidP="005F771F">
      <w:pPr>
        <w:pStyle w:val="SIText"/>
      </w:pP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CA2922">
        <w:tc>
          <w:tcPr>
            <w:tcW w:w="1396" w:type="pct"/>
          </w:tcPr>
          <w:p w14:paraId="05506C0F" w14:textId="50DF049F" w:rsidR="00EE4378" w:rsidRPr="00EE4378" w:rsidRDefault="00EE4378" w:rsidP="00FE177A">
            <w:pPr>
              <w:pStyle w:val="SIText"/>
            </w:pPr>
            <w:r w:rsidRPr="00EE4378">
              <w:t>Reading</w:t>
            </w:r>
          </w:p>
        </w:tc>
        <w:tc>
          <w:tcPr>
            <w:tcW w:w="3604" w:type="pct"/>
          </w:tcPr>
          <w:p w14:paraId="794E3285" w14:textId="6709A6EE" w:rsidR="00EE4378" w:rsidRPr="00EE4378" w:rsidRDefault="00EE4378" w:rsidP="004936C4">
            <w:pPr>
              <w:pStyle w:val="SIBulletList1"/>
            </w:pPr>
            <w:r w:rsidRPr="00EE4378">
              <w:t xml:space="preserve">Read </w:t>
            </w:r>
            <w:r w:rsidR="00C44A4E">
              <w:t xml:space="preserve">complex text </w:t>
            </w:r>
            <w:r w:rsidR="001F4C9C">
              <w:t xml:space="preserve">in print and electronic format </w:t>
            </w:r>
          </w:p>
        </w:tc>
      </w:tr>
      <w:tr w:rsidR="00EE4378" w:rsidRPr="00336FCA" w:rsidDel="00423CB2" w14:paraId="0D6F7E2E" w14:textId="77777777" w:rsidTr="00CA2922">
        <w:tc>
          <w:tcPr>
            <w:tcW w:w="1396" w:type="pct"/>
          </w:tcPr>
          <w:p w14:paraId="64C786EC" w14:textId="16C12AF8" w:rsidR="00EE4378" w:rsidRPr="00EE4378" w:rsidRDefault="00EE4378" w:rsidP="00FE177A">
            <w:pPr>
              <w:pStyle w:val="SIText"/>
            </w:pPr>
            <w:r w:rsidRPr="00EE4378">
              <w:t>Writing</w:t>
            </w:r>
          </w:p>
        </w:tc>
        <w:tc>
          <w:tcPr>
            <w:tcW w:w="3604" w:type="pct"/>
          </w:tcPr>
          <w:p w14:paraId="558FEC77" w14:textId="74B4A1E6" w:rsidR="00EE4378" w:rsidRPr="00EE4378" w:rsidRDefault="0093707E" w:rsidP="004936C4">
            <w:pPr>
              <w:pStyle w:val="SIBulletList1"/>
            </w:pPr>
            <w:r>
              <w:t xml:space="preserve">Complete complex forms using routine and </w:t>
            </w:r>
            <w:r w:rsidR="00012AD7">
              <w:t>non-routine</w:t>
            </w:r>
            <w:r>
              <w:t xml:space="preserve"> text </w:t>
            </w:r>
          </w:p>
        </w:tc>
      </w:tr>
      <w:tr w:rsidR="00EE4378" w:rsidRPr="00336FCA" w:rsidDel="00423CB2" w14:paraId="277F104A" w14:textId="77777777" w:rsidTr="00CA2922">
        <w:tc>
          <w:tcPr>
            <w:tcW w:w="1396" w:type="pct"/>
          </w:tcPr>
          <w:p w14:paraId="7AD85057" w14:textId="0B9A3274" w:rsidR="00EE4378" w:rsidRPr="00EE4378" w:rsidRDefault="00EE4378" w:rsidP="00FE177A">
            <w:pPr>
              <w:pStyle w:val="SIText"/>
            </w:pPr>
            <w:r w:rsidRPr="00EE4378">
              <w:t>Oral Communication</w:t>
            </w:r>
          </w:p>
        </w:tc>
        <w:tc>
          <w:tcPr>
            <w:tcW w:w="3604" w:type="pct"/>
          </w:tcPr>
          <w:p w14:paraId="578F1756" w14:textId="797A4106" w:rsidR="00E8651B" w:rsidRPr="00EE4378" w:rsidRDefault="00EE4378" w:rsidP="004936C4">
            <w:pPr>
              <w:pStyle w:val="SIBulletList1"/>
            </w:pPr>
            <w:r w:rsidRPr="00EE4378">
              <w:t xml:space="preserve">Ask questions to clarify </w:t>
            </w:r>
            <w:r w:rsidR="00E8651B">
              <w:t>instructions</w:t>
            </w:r>
            <w:r w:rsidR="00612D6B">
              <w:t>, feedback</w:t>
            </w:r>
            <w:r w:rsidR="00E8651B">
              <w:t xml:space="preserve"> or information </w:t>
            </w:r>
          </w:p>
        </w:tc>
      </w:tr>
      <w:tr w:rsidR="00EE4378" w:rsidRPr="00336FCA" w:rsidDel="00423CB2" w14:paraId="244CFD3A" w14:textId="77777777" w:rsidTr="00CA2922">
        <w:tc>
          <w:tcPr>
            <w:tcW w:w="1396" w:type="pct"/>
          </w:tcPr>
          <w:p w14:paraId="53959F1A" w14:textId="358E551F" w:rsidR="00EE4378" w:rsidRPr="00EE4378" w:rsidRDefault="00EE4378" w:rsidP="00FE177A">
            <w:pPr>
              <w:pStyle w:val="SIText"/>
            </w:pPr>
            <w:r w:rsidRPr="00EE4378">
              <w:t>Numeracy</w:t>
            </w:r>
          </w:p>
        </w:tc>
        <w:tc>
          <w:tcPr>
            <w:tcW w:w="3604" w:type="pct"/>
          </w:tcPr>
          <w:p w14:paraId="3106C0A4" w14:textId="259FF6E9" w:rsidR="007A4735" w:rsidRDefault="007A4735" w:rsidP="004936C4">
            <w:pPr>
              <w:pStyle w:val="SIBulletList1"/>
            </w:pPr>
            <w:r w:rsidRPr="007A4735">
              <w:t>Re</w:t>
            </w:r>
            <w:r w:rsidR="001F4C9C">
              <w:t>cognise metric units of measurement</w:t>
            </w:r>
          </w:p>
          <w:p w14:paraId="77EE8BF9" w14:textId="20B38B5B" w:rsidR="0093707E" w:rsidRDefault="00C44A4E" w:rsidP="004936C4">
            <w:pPr>
              <w:pStyle w:val="SIBulletList1"/>
            </w:pPr>
            <w:r>
              <w:lastRenderedPageBreak/>
              <w:t>Perform routi</w:t>
            </w:r>
            <w:r w:rsidR="00A1444C">
              <w:t>n</w:t>
            </w:r>
            <w:r>
              <w:t>e</w:t>
            </w:r>
            <w:r w:rsidR="00A4234E">
              <w:t xml:space="preserve"> </w:t>
            </w:r>
            <w:r w:rsidR="007A4735">
              <w:t xml:space="preserve">mathematical </w:t>
            </w:r>
            <w:r w:rsidR="003A15B4">
              <w:t>calculations</w:t>
            </w:r>
            <w:r>
              <w:t xml:space="preserve"> related to </w:t>
            </w:r>
            <w:r w:rsidR="0093707E">
              <w:t xml:space="preserve">time, speed, </w:t>
            </w:r>
            <w:r w:rsidR="00380C8D">
              <w:t xml:space="preserve">orientation, </w:t>
            </w:r>
            <w:r w:rsidR="0093707E">
              <w:t>weight</w:t>
            </w:r>
            <w:r>
              <w:t xml:space="preserve"> and </w:t>
            </w:r>
            <w:r w:rsidR="00A1444C">
              <w:t>distance</w:t>
            </w:r>
          </w:p>
          <w:p w14:paraId="2E0581B0" w14:textId="1101E9DD" w:rsidR="00EE4378" w:rsidRPr="00EE4378" w:rsidRDefault="0093707E" w:rsidP="004936C4">
            <w:pPr>
              <w:pStyle w:val="SIBulletList1"/>
            </w:pPr>
            <w:r>
              <w:t>Interp</w:t>
            </w:r>
            <w:r w:rsidR="00061FB1">
              <w:t>r</w:t>
            </w:r>
            <w:r>
              <w:t>et graphical information</w:t>
            </w:r>
            <w:r w:rsidR="007A4735">
              <w:t xml:space="preserve"> </w:t>
            </w:r>
            <w:r w:rsidRPr="0093707E">
              <w:t xml:space="preserve">related to time, speed, </w:t>
            </w:r>
            <w:r w:rsidR="00380C8D">
              <w:t xml:space="preserve">orientation, </w:t>
            </w:r>
            <w:r w:rsidRPr="0093707E">
              <w:t>weight</w:t>
            </w:r>
            <w:r w:rsidR="00380C8D">
              <w:t xml:space="preserve"> </w:t>
            </w:r>
            <w:r w:rsidRPr="0093707E">
              <w:t>and distance</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FE177A" w14:paraId="5ED78238" w14:textId="77777777" w:rsidTr="00F33FF2">
        <w:tc>
          <w:tcPr>
            <w:tcW w:w="1028" w:type="pct"/>
          </w:tcPr>
          <w:p w14:paraId="257DA401" w14:textId="74B2D73A" w:rsidR="00FE177A" w:rsidRPr="00FE177A" w:rsidRDefault="00FE177A" w:rsidP="00DF68F7">
            <w:pPr>
              <w:pStyle w:val="SIText"/>
            </w:pPr>
            <w:r w:rsidRPr="00FE177A">
              <w:t>FWP</w:t>
            </w:r>
            <w:r w:rsidR="00DF68F7">
              <w:t>FGM4</w:t>
            </w:r>
            <w:r w:rsidRPr="00FE177A">
              <w:t>XXX Quality assure forestry data acquisition by unmanned aerial vehicle (UAV)</w:t>
            </w:r>
          </w:p>
        </w:tc>
        <w:tc>
          <w:tcPr>
            <w:tcW w:w="1105" w:type="pct"/>
          </w:tcPr>
          <w:p w14:paraId="60098EE1" w14:textId="05F4D54E" w:rsidR="00FE177A" w:rsidRPr="00FE177A" w:rsidRDefault="00FE177A" w:rsidP="00FE177A">
            <w:pPr>
              <w:pStyle w:val="SIText"/>
            </w:pPr>
            <w:r w:rsidRPr="00FE177A">
              <w:t>Not applicable</w:t>
            </w:r>
          </w:p>
        </w:tc>
        <w:tc>
          <w:tcPr>
            <w:tcW w:w="1251" w:type="pct"/>
          </w:tcPr>
          <w:p w14:paraId="69BB49BE" w14:textId="1CA7BBE6" w:rsidR="00FE177A" w:rsidRPr="00FE177A" w:rsidRDefault="00FE177A" w:rsidP="00FE177A">
            <w:pPr>
              <w:pStyle w:val="SIText"/>
            </w:pPr>
            <w:r w:rsidRPr="00FE177A">
              <w:t>New unit</w:t>
            </w:r>
          </w:p>
        </w:tc>
        <w:tc>
          <w:tcPr>
            <w:tcW w:w="1616" w:type="pct"/>
          </w:tcPr>
          <w:p w14:paraId="5108EF77" w14:textId="69E0209F" w:rsidR="00FE177A" w:rsidRPr="00FE177A" w:rsidRDefault="00FE177A" w:rsidP="00FE177A">
            <w:pPr>
              <w:pStyle w:val="SIText"/>
            </w:pPr>
            <w:r w:rsidRPr="00FE177A">
              <w:t>No 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CA2922">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VETNet: </w:t>
            </w:r>
          </w:p>
          <w:p w14:paraId="4C1C6C21" w14:textId="77777777" w:rsidR="00F1480E" w:rsidRPr="000754EC" w:rsidRDefault="00AB5133" w:rsidP="00E40225">
            <w:pPr>
              <w:pStyle w:val="SIText"/>
            </w:pPr>
            <w:r w:rsidRPr="00AB5133">
              <w:t>https://vetnet.education.gov.au/Pages/TrainingDocs.aspx?q=0d96fe23-5747-4c01-9d6f-3509ff8d3d47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30036BD8" w:rsidR="00556C4C" w:rsidRPr="000754EC" w:rsidRDefault="00556C4C" w:rsidP="00F47281">
            <w:pPr>
              <w:pStyle w:val="SIUnittitle"/>
            </w:pPr>
            <w:r w:rsidRPr="00F56827">
              <w:t xml:space="preserve">Assessment requirements for </w:t>
            </w:r>
            <w:r w:rsidR="00A4234E" w:rsidRPr="00A4234E">
              <w:t>FWP</w:t>
            </w:r>
            <w:r w:rsidR="00DF68F7">
              <w:t>FGM4</w:t>
            </w:r>
            <w:r w:rsidR="002E3B34">
              <w:t>X</w:t>
            </w:r>
            <w:r w:rsidR="00A4234E" w:rsidRPr="00A4234E">
              <w:t xml:space="preserve">XX </w:t>
            </w:r>
            <w:r w:rsidR="00B95D93" w:rsidRPr="00B95D93">
              <w:t xml:space="preserve">Quality assure forestry data </w:t>
            </w:r>
            <w:r w:rsidR="00380C8D">
              <w:t>acquisition</w:t>
            </w:r>
            <w:r w:rsidR="00B95D93" w:rsidRPr="00B95D93">
              <w:t xml:space="preserve"> by unmanned aerial vehicle [UAV]</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BFA7F81" w14:textId="37ABF8D8" w:rsidR="00FC325D" w:rsidRDefault="00FC325D" w:rsidP="002E3B34">
            <w:pPr>
              <w:pStyle w:val="SIText"/>
            </w:pPr>
            <w:r>
              <w:t xml:space="preserve">An individual demonstrating competency must satisfy all of the elements and performance criteria in this unit. </w:t>
            </w:r>
          </w:p>
          <w:p w14:paraId="5B764F1C" w14:textId="77777777" w:rsidR="002E3B34" w:rsidRPr="00FC325D" w:rsidRDefault="002E3B34" w:rsidP="002E3B34">
            <w:pPr>
              <w:pStyle w:val="SIText"/>
            </w:pPr>
          </w:p>
          <w:p w14:paraId="1B35CB00" w14:textId="0A6AAE5E" w:rsidR="00556C4C" w:rsidRPr="000754EC" w:rsidRDefault="008E2FD6" w:rsidP="002E3B34">
            <w:pPr>
              <w:pStyle w:val="SIText"/>
            </w:pPr>
            <w:r w:rsidRPr="00CD15EA">
              <w:t>There must be evidence that the individual has</w:t>
            </w:r>
            <w:r w:rsidR="00612D6B">
              <w:t xml:space="preserve"> </w:t>
            </w:r>
            <w:r w:rsidR="0093707E">
              <w:t>p</w:t>
            </w:r>
            <w:r w:rsidR="0093707E" w:rsidRPr="0093707E">
              <w:t>lan</w:t>
            </w:r>
            <w:r w:rsidR="0093707E">
              <w:t>ned</w:t>
            </w:r>
            <w:r w:rsidR="0053592E">
              <w:t>, conducted and reported on pre and post</w:t>
            </w:r>
            <w:r w:rsidR="002E3B34">
              <w:t>-</w:t>
            </w:r>
            <w:r w:rsidR="0053592E">
              <w:t>flight quality assurance check</w:t>
            </w:r>
            <w:r w:rsidR="00B95D93">
              <w:t>s</w:t>
            </w:r>
            <w:r w:rsidR="0053592E">
              <w:t xml:space="preserve"> of </w:t>
            </w:r>
            <w:r w:rsidR="00635255" w:rsidRPr="00635255">
              <w:t xml:space="preserve">unmanned aerial vehicle </w:t>
            </w:r>
            <w:r w:rsidR="00635255">
              <w:t>(</w:t>
            </w:r>
            <w:r w:rsidR="0053592E">
              <w:t>UAV</w:t>
            </w:r>
            <w:r w:rsidR="00635255">
              <w:t>)</w:t>
            </w:r>
            <w:r w:rsidR="0053592E">
              <w:t xml:space="preserve"> </w:t>
            </w:r>
            <w:r w:rsidR="003717B0">
              <w:t xml:space="preserve">forestry </w:t>
            </w:r>
            <w:r w:rsidR="0053592E">
              <w:t xml:space="preserve">data </w:t>
            </w:r>
            <w:r w:rsidR="00380C8D">
              <w:t>acquisition</w:t>
            </w:r>
            <w:r w:rsidR="0053592E">
              <w:t xml:space="preserve"> on three </w:t>
            </w:r>
            <w:r w:rsidR="00380C8D">
              <w:t>occasions</w:t>
            </w:r>
            <w:r w:rsidR="0053592E">
              <w:t xml:space="preserve">. </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68E1FF7C" w14:textId="77777777" w:rsidR="00EE4378" w:rsidRPr="00EE4378" w:rsidRDefault="00EE4378" w:rsidP="002E3B34">
            <w:pPr>
              <w:pStyle w:val="SIText"/>
            </w:pPr>
            <w:r w:rsidRPr="00EE4378">
              <w:t>An individual must be able to demonstrate the knowledge required to perform the tasks outlined in the elements and performance criteria of this unit. This includes knowledge of</w:t>
            </w:r>
          </w:p>
          <w:p w14:paraId="5A51D3C4" w14:textId="158E324B" w:rsidR="0053592E" w:rsidRPr="0053592E" w:rsidRDefault="002E3B34" w:rsidP="002E3B34">
            <w:pPr>
              <w:pStyle w:val="SIBulletList1"/>
            </w:pPr>
            <w:r>
              <w:t>p</w:t>
            </w:r>
            <w:r w:rsidR="0053592E" w:rsidRPr="0053592E">
              <w:t xml:space="preserve">roblems associated with UAV data </w:t>
            </w:r>
            <w:r w:rsidR="00380C8D">
              <w:t>acquisition</w:t>
            </w:r>
          </w:p>
          <w:p w14:paraId="1035ED62" w14:textId="74DE8750" w:rsidR="0053592E" w:rsidRPr="0053592E" w:rsidRDefault="0053592E" w:rsidP="00380C8D">
            <w:pPr>
              <w:pStyle w:val="SIBulletList2"/>
            </w:pPr>
            <w:r w:rsidRPr="0053592E">
              <w:t>equipment and sensor</w:t>
            </w:r>
          </w:p>
          <w:p w14:paraId="7FE080A5" w14:textId="3855B239" w:rsidR="0053592E" w:rsidRPr="0053592E" w:rsidRDefault="0053592E" w:rsidP="00380C8D">
            <w:pPr>
              <w:pStyle w:val="SIBulletList2"/>
            </w:pPr>
            <w:r w:rsidRPr="0053592E">
              <w:t>data</w:t>
            </w:r>
          </w:p>
          <w:p w14:paraId="62B4350C" w14:textId="77DC0CFA" w:rsidR="0053592E" w:rsidRPr="0053592E" w:rsidRDefault="0053592E" w:rsidP="00380C8D">
            <w:pPr>
              <w:pStyle w:val="SIBulletList2"/>
            </w:pPr>
            <w:r w:rsidRPr="0053592E">
              <w:t>data collection</w:t>
            </w:r>
          </w:p>
          <w:p w14:paraId="3663F7FC" w14:textId="55D0ABC8" w:rsidR="0053592E" w:rsidRPr="0053592E" w:rsidRDefault="0053592E" w:rsidP="00380C8D">
            <w:pPr>
              <w:pStyle w:val="SIBulletList2"/>
            </w:pPr>
            <w:r w:rsidRPr="0053592E">
              <w:t>data management</w:t>
            </w:r>
          </w:p>
          <w:p w14:paraId="7785075D" w14:textId="3E004664" w:rsidR="0053592E" w:rsidRPr="0053592E" w:rsidRDefault="0053592E" w:rsidP="00380C8D">
            <w:pPr>
              <w:pStyle w:val="SIBulletList1"/>
            </w:pPr>
            <w:r>
              <w:t>UAV p</w:t>
            </w:r>
            <w:r w:rsidRPr="0053592E">
              <w:t xml:space="preserve">roject </w:t>
            </w:r>
            <w:r>
              <w:t>p</w:t>
            </w:r>
            <w:r w:rsidRPr="0053592E">
              <w:t xml:space="preserve">lan </w:t>
            </w:r>
            <w:r>
              <w:t>c</w:t>
            </w:r>
            <w:r w:rsidRPr="0053592E">
              <w:t xml:space="preserve">hecks </w:t>
            </w:r>
          </w:p>
          <w:p w14:paraId="45787452" w14:textId="29B385DE" w:rsidR="0053592E" w:rsidRPr="0053592E" w:rsidRDefault="00B044FA" w:rsidP="00380C8D">
            <w:pPr>
              <w:pStyle w:val="SIBulletList2"/>
            </w:pPr>
            <w:r>
              <w:t>f</w:t>
            </w:r>
            <w:r w:rsidR="0053592E" w:rsidRPr="0053592E">
              <w:t xml:space="preserve">light plan </w:t>
            </w:r>
          </w:p>
          <w:p w14:paraId="3913393E" w14:textId="140FBF95" w:rsidR="0053592E" w:rsidRPr="0053592E" w:rsidRDefault="00B044FA" w:rsidP="00380C8D">
            <w:pPr>
              <w:pStyle w:val="SIBulletList2"/>
            </w:pPr>
            <w:r>
              <w:t>s</w:t>
            </w:r>
            <w:r w:rsidR="0053592E" w:rsidRPr="0053592E">
              <w:t xml:space="preserve">ensor settings </w:t>
            </w:r>
          </w:p>
          <w:p w14:paraId="3187D5FE" w14:textId="519FB31A" w:rsidR="0053592E" w:rsidRPr="0053592E" w:rsidRDefault="00B044FA" w:rsidP="00380C8D">
            <w:pPr>
              <w:pStyle w:val="SIBulletList2"/>
            </w:pPr>
            <w:r>
              <w:t>g</w:t>
            </w:r>
            <w:r w:rsidR="0053592E" w:rsidRPr="0053592E">
              <w:t xml:space="preserve">round control plan </w:t>
            </w:r>
          </w:p>
          <w:p w14:paraId="43293C47" w14:textId="37600D7D" w:rsidR="0053592E" w:rsidRPr="0053592E" w:rsidRDefault="002E3B34" w:rsidP="00380C8D">
            <w:pPr>
              <w:pStyle w:val="SIBulletList1"/>
            </w:pPr>
            <w:r>
              <w:t>s</w:t>
            </w:r>
            <w:r w:rsidR="0053592E" w:rsidRPr="0053592E">
              <w:t xml:space="preserve">tandard </w:t>
            </w:r>
            <w:r w:rsidR="0053592E">
              <w:t>UAV data c</w:t>
            </w:r>
            <w:r w:rsidR="0053592E" w:rsidRPr="0053592E">
              <w:t>hecks</w:t>
            </w:r>
          </w:p>
          <w:p w14:paraId="1FFA42D1" w14:textId="09483934" w:rsidR="0053592E" w:rsidRPr="0053592E" w:rsidRDefault="00B044FA" w:rsidP="00380C8D">
            <w:pPr>
              <w:pStyle w:val="SIBulletList2"/>
            </w:pPr>
            <w:r>
              <w:t>d</w:t>
            </w:r>
            <w:r w:rsidR="0053592E" w:rsidRPr="0053592E">
              <w:t xml:space="preserve">elivery completeness and file corruption </w:t>
            </w:r>
          </w:p>
          <w:p w14:paraId="5EE2094A" w14:textId="0FC5A5A6" w:rsidR="0053592E" w:rsidRPr="0053592E" w:rsidRDefault="00B044FA" w:rsidP="00380C8D">
            <w:pPr>
              <w:pStyle w:val="SIBulletList2"/>
            </w:pPr>
            <w:r>
              <w:t>f</w:t>
            </w:r>
            <w:r w:rsidR="0053592E" w:rsidRPr="0053592E">
              <w:t xml:space="preserve">ile naming, attributes and coordinate system </w:t>
            </w:r>
          </w:p>
          <w:p w14:paraId="208B5305" w14:textId="3F65DD57" w:rsidR="0053592E" w:rsidRPr="0053592E" w:rsidRDefault="00B044FA" w:rsidP="00380C8D">
            <w:pPr>
              <w:pStyle w:val="SIBulletList2"/>
            </w:pPr>
            <w:r>
              <w:t>f</w:t>
            </w:r>
            <w:r w:rsidR="0053592E" w:rsidRPr="0053592E">
              <w:t xml:space="preserve">orm comparison </w:t>
            </w:r>
          </w:p>
          <w:p w14:paraId="1BFCB951" w14:textId="4B962E29" w:rsidR="0053592E" w:rsidRPr="0053592E" w:rsidRDefault="00B044FA" w:rsidP="00380C8D">
            <w:pPr>
              <w:pStyle w:val="SIBulletList2"/>
            </w:pPr>
            <w:r>
              <w:t>c</w:t>
            </w:r>
            <w:r w:rsidR="0053592E" w:rsidRPr="0053592E">
              <w:t xml:space="preserve">lassification statistics </w:t>
            </w:r>
          </w:p>
          <w:p w14:paraId="495E0B60" w14:textId="333F8FE7" w:rsidR="0053592E" w:rsidRPr="0053592E" w:rsidRDefault="00B044FA" w:rsidP="00380C8D">
            <w:pPr>
              <w:pStyle w:val="SIBulletList2"/>
            </w:pPr>
            <w:r>
              <w:t>a</w:t>
            </w:r>
            <w:r w:rsidR="0053592E" w:rsidRPr="0053592E">
              <w:t xml:space="preserve">ccuracy of control network </w:t>
            </w:r>
          </w:p>
          <w:p w14:paraId="37E74F7F" w14:textId="5215828F" w:rsidR="0053592E" w:rsidRPr="0053592E" w:rsidRDefault="0053592E" w:rsidP="00380C8D">
            <w:pPr>
              <w:pStyle w:val="SIBulletList1"/>
            </w:pPr>
            <w:r w:rsidRPr="0053592E">
              <w:t xml:space="preserve">UAV </w:t>
            </w:r>
            <w:r w:rsidR="00B95D93">
              <w:t>data s</w:t>
            </w:r>
            <w:r w:rsidRPr="0053592E">
              <w:t xml:space="preserve">pecific </w:t>
            </w:r>
            <w:r w:rsidR="00B95D93">
              <w:t>c</w:t>
            </w:r>
            <w:r w:rsidRPr="0053592E">
              <w:t xml:space="preserve">hecks </w:t>
            </w:r>
          </w:p>
          <w:p w14:paraId="3FE18B03" w14:textId="3EA33240" w:rsidR="0053592E" w:rsidRPr="0053592E" w:rsidRDefault="00B044FA" w:rsidP="00380C8D">
            <w:pPr>
              <w:pStyle w:val="SIBulletList2"/>
            </w:pPr>
            <w:r>
              <w:t>i</w:t>
            </w:r>
            <w:r w:rsidR="0053592E" w:rsidRPr="0053592E">
              <w:t xml:space="preserve">magery resolution and overlap </w:t>
            </w:r>
          </w:p>
          <w:p w14:paraId="4A9EBDB1" w14:textId="5CCEA7DC" w:rsidR="0053592E" w:rsidRPr="0053592E" w:rsidRDefault="00B044FA" w:rsidP="00380C8D">
            <w:pPr>
              <w:pStyle w:val="SIBulletList2"/>
            </w:pPr>
            <w:r>
              <w:t>i</w:t>
            </w:r>
            <w:r w:rsidR="0053592E" w:rsidRPr="0053592E">
              <w:t xml:space="preserve">mage quality </w:t>
            </w:r>
          </w:p>
          <w:p w14:paraId="46E013B4" w14:textId="7C72A2DC" w:rsidR="0053592E" w:rsidRPr="0053592E" w:rsidRDefault="00B044FA" w:rsidP="00380C8D">
            <w:pPr>
              <w:pStyle w:val="SIBulletList2"/>
            </w:pPr>
            <w:r>
              <w:t>i</w:t>
            </w:r>
            <w:r w:rsidR="0053592E" w:rsidRPr="0053592E">
              <w:t xml:space="preserve">magery-survey control alignment </w:t>
            </w:r>
          </w:p>
          <w:p w14:paraId="1D60C984" w14:textId="72ABC5CE" w:rsidR="0053592E" w:rsidRPr="0053592E" w:rsidRDefault="00B044FA" w:rsidP="00380C8D">
            <w:pPr>
              <w:pStyle w:val="SIBulletList2"/>
            </w:pPr>
            <w:r>
              <w:t>p</w:t>
            </w:r>
            <w:r w:rsidR="0053592E" w:rsidRPr="0053592E">
              <w:t xml:space="preserve">oint cloud quality assessment and vertical accuracy </w:t>
            </w:r>
          </w:p>
          <w:p w14:paraId="251FA0BA" w14:textId="5E4D572D" w:rsidR="0053592E" w:rsidRPr="0053592E" w:rsidRDefault="0053592E" w:rsidP="00380C8D">
            <w:pPr>
              <w:pStyle w:val="SIBulletList2"/>
            </w:pPr>
            <w:r w:rsidRPr="0053592E">
              <w:t xml:space="preserve">DSM quality assessment and accuracy </w:t>
            </w:r>
          </w:p>
          <w:p w14:paraId="12F65F46" w14:textId="6633C373" w:rsidR="0053592E" w:rsidRPr="0053592E" w:rsidRDefault="00B044FA" w:rsidP="00380C8D">
            <w:pPr>
              <w:pStyle w:val="SIBulletList2"/>
            </w:pPr>
            <w:r>
              <w:t>e</w:t>
            </w:r>
            <w:r w:rsidR="0053592E" w:rsidRPr="0053592E">
              <w:t>xistence of data</w:t>
            </w:r>
          </w:p>
          <w:p w14:paraId="10B1C657" w14:textId="274EE9C3" w:rsidR="0053592E" w:rsidRPr="0053592E" w:rsidRDefault="00B044FA" w:rsidP="00380C8D">
            <w:pPr>
              <w:pStyle w:val="SIBulletList2"/>
            </w:pPr>
            <w:r>
              <w:t>d</w:t>
            </w:r>
            <w:r w:rsidR="0053592E" w:rsidRPr="0053592E">
              <w:t>ata extent and coverage</w:t>
            </w:r>
          </w:p>
          <w:p w14:paraId="0F12BD24" w14:textId="5632A35E" w:rsidR="0053592E" w:rsidRPr="0053592E" w:rsidRDefault="0053592E" w:rsidP="00380C8D">
            <w:pPr>
              <w:pStyle w:val="SIBulletList2"/>
            </w:pPr>
            <w:r w:rsidRPr="0053592E">
              <w:t>internal voids</w:t>
            </w:r>
          </w:p>
          <w:p w14:paraId="6A857B98" w14:textId="3DDE9158" w:rsidR="0053592E" w:rsidRPr="0053592E" w:rsidRDefault="002E3B34" w:rsidP="00380C8D">
            <w:pPr>
              <w:pStyle w:val="SIBulletList1"/>
            </w:pPr>
            <w:r>
              <w:t>f</w:t>
            </w:r>
            <w:r w:rsidR="0053592E" w:rsidRPr="0053592E">
              <w:t>ile formats</w:t>
            </w:r>
          </w:p>
          <w:p w14:paraId="139879A1" w14:textId="631A8802" w:rsidR="00B044FA" w:rsidRDefault="002E3B34" w:rsidP="0053592E">
            <w:pPr>
              <w:pStyle w:val="SIBulletList1"/>
            </w:pPr>
            <w:r>
              <w:t>c</w:t>
            </w:r>
            <w:r w:rsidR="00B044FA" w:rsidRPr="00B044FA">
              <w:t xml:space="preserve">ompliance and quality assurance report </w:t>
            </w:r>
          </w:p>
          <w:p w14:paraId="0ABB0F8C" w14:textId="1386E5BB" w:rsidR="00B044FA" w:rsidRDefault="00B044FA" w:rsidP="00380C8D">
            <w:pPr>
              <w:pStyle w:val="SIBulletList2"/>
            </w:pPr>
            <w:r>
              <w:t>format</w:t>
            </w:r>
          </w:p>
          <w:p w14:paraId="1F37BC93" w14:textId="7C223CDF" w:rsidR="00B044FA" w:rsidRDefault="00B044FA" w:rsidP="00B044FA">
            <w:pPr>
              <w:pStyle w:val="SIBulletList2"/>
            </w:pPr>
            <w:r>
              <w:t>procedures</w:t>
            </w:r>
          </w:p>
          <w:p w14:paraId="0BF4178F" w14:textId="36745415" w:rsidR="007B0C7A" w:rsidRPr="000754EC" w:rsidRDefault="002E3B34" w:rsidP="00380C8D">
            <w:pPr>
              <w:pStyle w:val="SIBulletList1"/>
            </w:pPr>
            <w:r>
              <w:t>w</w:t>
            </w:r>
            <w:r w:rsidR="00B044FA">
              <w:t>orkflow for UAV data acquisition</w:t>
            </w:r>
            <w:r>
              <w:t>.</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601CF279" w14:textId="77777777" w:rsidR="008E2FD6" w:rsidRPr="00CD15EA" w:rsidRDefault="008E2FD6" w:rsidP="008E2FD6">
            <w:pPr>
              <w:pStyle w:val="SIBulletList1"/>
            </w:pPr>
            <w:r w:rsidRPr="00CD15EA">
              <w:t>physical conditions:</w:t>
            </w:r>
          </w:p>
          <w:p w14:paraId="5C67DD8B" w14:textId="7D0CAAC8" w:rsidR="005132BC" w:rsidRDefault="005132BC" w:rsidP="005132BC">
            <w:pPr>
              <w:pStyle w:val="SIBulletList2"/>
            </w:pPr>
            <w:r>
              <w:t xml:space="preserve">skills must be demonstrated in a </w:t>
            </w:r>
            <w:r w:rsidR="003A15B4">
              <w:t>forestry</w:t>
            </w:r>
            <w:r w:rsidR="00E12BEB">
              <w:t xml:space="preserve"> or plantation setting</w:t>
            </w:r>
            <w:r>
              <w:t xml:space="preserve"> </w:t>
            </w:r>
          </w:p>
          <w:p w14:paraId="74F8336A" w14:textId="77777777" w:rsidR="008E2FD6" w:rsidRPr="00CD15EA" w:rsidRDefault="008E2FD6" w:rsidP="008E2FD6">
            <w:pPr>
              <w:pStyle w:val="SIBulletList1"/>
            </w:pPr>
            <w:r w:rsidRPr="00CD15EA">
              <w:t>resources, equipment and materials:</w:t>
            </w:r>
          </w:p>
          <w:p w14:paraId="70D94DD6" w14:textId="5A3C718D" w:rsidR="008E2FD6" w:rsidRPr="00CD15EA" w:rsidRDefault="00DC4BEA" w:rsidP="008E2FD6">
            <w:pPr>
              <w:pStyle w:val="SIBulletList2"/>
            </w:pPr>
            <w:r>
              <w:t xml:space="preserve">computer hardware </w:t>
            </w:r>
            <w:r w:rsidR="009573C7">
              <w:t>and software</w:t>
            </w:r>
          </w:p>
          <w:p w14:paraId="1D880DC3" w14:textId="388207DD" w:rsidR="00DC4BEA" w:rsidRDefault="00DC4BEA" w:rsidP="00DC4BEA">
            <w:pPr>
              <w:pStyle w:val="SIBulletList2"/>
            </w:pPr>
            <w:r>
              <w:t>Internet access</w:t>
            </w:r>
          </w:p>
          <w:p w14:paraId="6F74739D" w14:textId="5ED075CF" w:rsidR="00B044FA" w:rsidRDefault="00B044FA" w:rsidP="00DC4BEA">
            <w:pPr>
              <w:pStyle w:val="SIBulletList2"/>
            </w:pPr>
            <w:r>
              <w:t>UAV data</w:t>
            </w:r>
          </w:p>
          <w:p w14:paraId="654C68DF" w14:textId="77777777" w:rsidR="008E2FD6" w:rsidRPr="00CD15EA" w:rsidRDefault="008E2FD6" w:rsidP="008E2FD6">
            <w:pPr>
              <w:pStyle w:val="SIBulletList1"/>
            </w:pPr>
            <w:r w:rsidRPr="00CD15EA">
              <w:t>specifications:</w:t>
            </w:r>
          </w:p>
          <w:p w14:paraId="4F11D71B" w14:textId="1FE2FB9A" w:rsidR="009760D5" w:rsidRPr="009760D5" w:rsidRDefault="00EE4378" w:rsidP="009760D5">
            <w:pPr>
              <w:pStyle w:val="SIBulletList2"/>
            </w:pPr>
            <w:r w:rsidRPr="00EE4378">
              <w:t xml:space="preserve">access to work order or instruction detailing </w:t>
            </w:r>
            <w:r w:rsidR="00DC4BEA">
              <w:t xml:space="preserve">requirements for </w:t>
            </w:r>
            <w:r w:rsidR="00B044FA" w:rsidRPr="00B044FA">
              <w:t>plann</w:t>
            </w:r>
            <w:r w:rsidR="00B044FA">
              <w:t>ing</w:t>
            </w:r>
            <w:r w:rsidR="00B044FA" w:rsidRPr="00B044FA">
              <w:t>, conduct</w:t>
            </w:r>
            <w:r w:rsidR="00B044FA">
              <w:t>ing</w:t>
            </w:r>
            <w:r w:rsidR="00B044FA" w:rsidRPr="00B044FA">
              <w:t xml:space="preserve"> and </w:t>
            </w:r>
            <w:r w:rsidR="00380C8D" w:rsidRPr="00B044FA">
              <w:t>report</w:t>
            </w:r>
            <w:r w:rsidR="00380C8D">
              <w:t>ing</w:t>
            </w:r>
            <w:r w:rsidR="00B044FA" w:rsidRPr="00B044FA">
              <w:t xml:space="preserve"> on pre and post</w:t>
            </w:r>
            <w:r w:rsidR="002E3B34">
              <w:t>-</w:t>
            </w:r>
            <w:r w:rsidR="00B044FA" w:rsidRPr="00B044FA">
              <w:t>flight quality assurance check</w:t>
            </w:r>
            <w:r w:rsidR="00B044FA">
              <w:t>s</w:t>
            </w:r>
            <w:r w:rsidR="00B044FA" w:rsidRPr="00B044FA">
              <w:t xml:space="preserve"> of UAV data </w:t>
            </w:r>
            <w:r w:rsidR="00380C8D" w:rsidRPr="00B044FA">
              <w:t>acquisition</w:t>
            </w:r>
            <w:r w:rsidR="00B044FA" w:rsidRPr="00B044FA" w:rsidDel="00B044FA">
              <w:t xml:space="preserve"> </w:t>
            </w:r>
          </w:p>
          <w:p w14:paraId="3F601BD6" w14:textId="608BC88C" w:rsidR="008E2FD6" w:rsidRPr="00CD15EA" w:rsidRDefault="008E2FD6" w:rsidP="008E2FD6">
            <w:pPr>
              <w:pStyle w:val="SIBulletList2"/>
            </w:pPr>
            <w:r w:rsidRPr="00CD15EA">
              <w:t xml:space="preserve">access to workplace policies and procedures which cover current Work Health and Safety Acts or Occupation Health and Safety Acts, regulations and related industry standards and codes of practice applicable to </w:t>
            </w:r>
            <w:r w:rsidR="00012AD7">
              <w:t xml:space="preserve">UAV operations </w:t>
            </w:r>
          </w:p>
          <w:p w14:paraId="6518BF00" w14:textId="362EDB3B" w:rsidR="008E2FD6" w:rsidRPr="00CD15EA" w:rsidRDefault="008E2FD6" w:rsidP="008E2FD6">
            <w:pPr>
              <w:pStyle w:val="SIBulletList2"/>
            </w:pPr>
            <w:r w:rsidRPr="00CD15EA">
              <w:lastRenderedPageBreak/>
              <w:t xml:space="preserve">access to workplace policies and procedures which cover current Environment Protection Acts, regulations and related industry standards and codes of practice applicable to </w:t>
            </w:r>
            <w:r w:rsidR="00012AD7" w:rsidRPr="00012AD7">
              <w:t>UAV operations</w:t>
            </w:r>
          </w:p>
          <w:p w14:paraId="388C886C" w14:textId="77777777" w:rsidR="00E12BEB" w:rsidRDefault="00EE4378" w:rsidP="008E2FD6">
            <w:pPr>
              <w:pStyle w:val="SIBulletList2"/>
            </w:pPr>
            <w:r w:rsidRPr="00EE4378">
              <w:t>access to workplace safety and environmental protection plans</w:t>
            </w:r>
            <w:r w:rsidRPr="00EE4378" w:rsidDel="00EE4378">
              <w:t xml:space="preserve"> </w:t>
            </w:r>
          </w:p>
          <w:p w14:paraId="0064746A" w14:textId="61B359E5" w:rsidR="008E2FD6" w:rsidRPr="00CD15EA" w:rsidRDefault="008E2FD6" w:rsidP="008E2FD6">
            <w:pPr>
              <w:pStyle w:val="SIBulletList2"/>
            </w:pPr>
            <w:r w:rsidRPr="00CD15EA">
              <w:t>access to site emergency procedure</w:t>
            </w:r>
          </w:p>
          <w:p w14:paraId="38C8439D" w14:textId="7DE51896" w:rsidR="008E2FD6" w:rsidRPr="00CD15EA" w:rsidRDefault="008E2FD6" w:rsidP="008E2FD6">
            <w:pPr>
              <w:pStyle w:val="SIBulletList2"/>
            </w:pPr>
            <w:r w:rsidRPr="00CD15EA">
              <w:t xml:space="preserve">access to user manual for </w:t>
            </w:r>
            <w:r w:rsidR="00703687">
              <w:t xml:space="preserve">and technical instructions for </w:t>
            </w:r>
            <w:r w:rsidR="00012AD7">
              <w:t>UAV equipment and related software</w:t>
            </w:r>
            <w:r w:rsidRPr="00CD15EA">
              <w:t>.</w:t>
            </w:r>
          </w:p>
          <w:p w14:paraId="75D6B074" w14:textId="77777777" w:rsidR="008E2FD6" w:rsidRPr="00CD15EA" w:rsidRDefault="008E2FD6" w:rsidP="002E3B34">
            <w:pPr>
              <w:pStyle w:val="SIText"/>
            </w:pPr>
          </w:p>
          <w:p w14:paraId="6A9482A4" w14:textId="4DF824C2" w:rsidR="00F1480E" w:rsidRPr="000754EC" w:rsidRDefault="008E2FD6" w:rsidP="002E3B34">
            <w:pPr>
              <w:pStyle w:val="SIText"/>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61DB14C4" w:rsidR="00F1480E" w:rsidRPr="000754EC" w:rsidRDefault="00EE4378" w:rsidP="002E3B34">
            <w:pPr>
              <w:pStyle w:val="SIText"/>
            </w:pPr>
            <w:r w:rsidRPr="00EE4378">
              <w:t xml:space="preserve">Companion Volume implementation guides are found in VETNet - </w:t>
            </w:r>
            <w:hyperlink r:id="rId11" w:history="1">
              <w:r w:rsidRPr="00EE4378">
                <w:t>https://vetnet.education.gov.au/Pages/TrainingDocs.aspx?q=0d96fe23-5747-4c01-9d6f-3509ff8d3d47</w:t>
              </w:r>
            </w:hyperlink>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0603F" w14:textId="77777777" w:rsidR="00D20329" w:rsidRDefault="00D20329" w:rsidP="00BF3F0A">
      <w:r>
        <w:separator/>
      </w:r>
    </w:p>
    <w:p w14:paraId="55A9149F" w14:textId="77777777" w:rsidR="00D20329" w:rsidRDefault="00D20329"/>
  </w:endnote>
  <w:endnote w:type="continuationSeparator" w:id="0">
    <w:p w14:paraId="6BD4652A" w14:textId="77777777" w:rsidR="00D20329" w:rsidRDefault="00D20329" w:rsidP="00BF3F0A">
      <w:r>
        <w:continuationSeparator/>
      </w:r>
    </w:p>
    <w:p w14:paraId="4E39F56B" w14:textId="77777777" w:rsidR="00D20329" w:rsidRDefault="00D203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E163D" w14:textId="77777777" w:rsidR="00523195" w:rsidRDefault="0052319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8190A" w14:textId="77777777" w:rsidR="00523195" w:rsidRDefault="0052319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A340E" w14:textId="77777777" w:rsidR="00D20329" w:rsidRDefault="00D20329" w:rsidP="00BF3F0A">
      <w:r>
        <w:separator/>
      </w:r>
    </w:p>
    <w:p w14:paraId="5C4BDC19" w14:textId="77777777" w:rsidR="00D20329" w:rsidRDefault="00D20329"/>
  </w:footnote>
  <w:footnote w:type="continuationSeparator" w:id="0">
    <w:p w14:paraId="034D48B6" w14:textId="77777777" w:rsidR="00D20329" w:rsidRDefault="00D20329" w:rsidP="00BF3F0A">
      <w:r>
        <w:continuationSeparator/>
      </w:r>
    </w:p>
    <w:p w14:paraId="46EB30A7" w14:textId="77777777" w:rsidR="00D20329" w:rsidRDefault="00D203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DD544" w14:textId="77777777" w:rsidR="00523195" w:rsidRDefault="0052319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35017" w14:textId="0CF5E74F" w:rsidR="009C2650" w:rsidRPr="00956978" w:rsidRDefault="008418E0" w:rsidP="00523195">
    <w:pPr>
      <w:pStyle w:val="SIText"/>
    </w:pPr>
    <w:r w:rsidRPr="008418E0">
      <w:t>FWP</w:t>
    </w:r>
    <w:r w:rsidR="00DF68F7">
      <w:t>FGM4</w:t>
    </w:r>
    <w:r w:rsidR="00523195">
      <w:t>X</w:t>
    </w:r>
    <w:r w:rsidRPr="008418E0">
      <w:t xml:space="preserve">XX </w:t>
    </w:r>
    <w:r w:rsidR="00A3258B" w:rsidRPr="00A3258B">
      <w:t xml:space="preserve">Quality assure forestry data acquisition by unmanned aerial vehicle </w:t>
    </w:r>
    <w:r w:rsidR="00523195">
      <w:t>(</w:t>
    </w:r>
    <w:r w:rsidR="00A3258B" w:rsidRPr="00A3258B">
      <w:t>UAV</w:t>
    </w:r>
    <w:r w:rsidR="00523195">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2928D" w14:textId="77777777" w:rsidR="00523195" w:rsidRDefault="0052319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077848"/>
    <w:multiLevelType w:val="multilevel"/>
    <w:tmpl w:val="6922B9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53F4D25"/>
    <w:multiLevelType w:val="hybridMultilevel"/>
    <w:tmpl w:val="97BEECAE"/>
    <w:lvl w:ilvl="0" w:tplc="77766242">
      <w:start w:val="1"/>
      <w:numFmt w:val="bullet"/>
      <w:lvlText w:val=""/>
      <w:lvlJc w:val="left"/>
      <w:pPr>
        <w:ind w:left="720" w:hanging="360"/>
      </w:pPr>
      <w:rPr>
        <w:rFonts w:ascii="Symbol" w:hAnsi="Symbol" w:hint="default"/>
      </w:rPr>
    </w:lvl>
    <w:lvl w:ilvl="1" w:tplc="D8D2AA08">
      <w:start w:val="1"/>
      <w:numFmt w:val="bullet"/>
      <w:lvlText w:val="o"/>
      <w:lvlJc w:val="left"/>
      <w:pPr>
        <w:ind w:left="1440" w:hanging="360"/>
      </w:pPr>
      <w:rPr>
        <w:rFonts w:ascii="Courier New" w:hAnsi="Courier New" w:hint="default"/>
      </w:rPr>
    </w:lvl>
    <w:lvl w:ilvl="2" w:tplc="71A07706">
      <w:start w:val="1"/>
      <w:numFmt w:val="bullet"/>
      <w:lvlText w:val=""/>
      <w:lvlJc w:val="left"/>
      <w:pPr>
        <w:ind w:left="2160" w:hanging="360"/>
      </w:pPr>
      <w:rPr>
        <w:rFonts w:ascii="Wingdings" w:hAnsi="Wingdings" w:hint="default"/>
      </w:rPr>
    </w:lvl>
    <w:lvl w:ilvl="3" w:tplc="BA502C7A">
      <w:start w:val="1"/>
      <w:numFmt w:val="bullet"/>
      <w:lvlText w:val=""/>
      <w:lvlJc w:val="left"/>
      <w:pPr>
        <w:ind w:left="2880" w:hanging="360"/>
      </w:pPr>
      <w:rPr>
        <w:rFonts w:ascii="Symbol" w:hAnsi="Symbol" w:hint="default"/>
      </w:rPr>
    </w:lvl>
    <w:lvl w:ilvl="4" w:tplc="A650B5F8">
      <w:start w:val="1"/>
      <w:numFmt w:val="bullet"/>
      <w:lvlText w:val="o"/>
      <w:lvlJc w:val="left"/>
      <w:pPr>
        <w:ind w:left="3600" w:hanging="360"/>
      </w:pPr>
      <w:rPr>
        <w:rFonts w:ascii="Courier New" w:hAnsi="Courier New" w:hint="default"/>
      </w:rPr>
    </w:lvl>
    <w:lvl w:ilvl="5" w:tplc="96D0466E">
      <w:start w:val="1"/>
      <w:numFmt w:val="bullet"/>
      <w:lvlText w:val=""/>
      <w:lvlJc w:val="left"/>
      <w:pPr>
        <w:ind w:left="4320" w:hanging="360"/>
      </w:pPr>
      <w:rPr>
        <w:rFonts w:ascii="Wingdings" w:hAnsi="Wingdings" w:hint="default"/>
      </w:rPr>
    </w:lvl>
    <w:lvl w:ilvl="6" w:tplc="684A7E22">
      <w:start w:val="1"/>
      <w:numFmt w:val="bullet"/>
      <w:lvlText w:val=""/>
      <w:lvlJc w:val="left"/>
      <w:pPr>
        <w:ind w:left="5040" w:hanging="360"/>
      </w:pPr>
      <w:rPr>
        <w:rFonts w:ascii="Symbol" w:hAnsi="Symbol" w:hint="default"/>
      </w:rPr>
    </w:lvl>
    <w:lvl w:ilvl="7" w:tplc="47E81E54">
      <w:start w:val="1"/>
      <w:numFmt w:val="bullet"/>
      <w:lvlText w:val="o"/>
      <w:lvlJc w:val="left"/>
      <w:pPr>
        <w:ind w:left="5760" w:hanging="360"/>
      </w:pPr>
      <w:rPr>
        <w:rFonts w:ascii="Courier New" w:hAnsi="Courier New" w:hint="default"/>
      </w:rPr>
    </w:lvl>
    <w:lvl w:ilvl="8" w:tplc="C27A65B0">
      <w:start w:val="1"/>
      <w:numFmt w:val="bullet"/>
      <w:lvlText w:val=""/>
      <w:lvlJc w:val="left"/>
      <w:pPr>
        <w:ind w:left="6480" w:hanging="360"/>
      </w:pPr>
      <w:rPr>
        <w:rFonts w:ascii="Wingdings" w:hAnsi="Wingdings" w:hint="default"/>
      </w:rPr>
    </w:lvl>
  </w:abstractNum>
  <w:abstractNum w:abstractNumId="12" w15:restartNumberingAfterBreak="0">
    <w:nsid w:val="155F0AB7"/>
    <w:multiLevelType w:val="multilevel"/>
    <w:tmpl w:val="6504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FD1DE4"/>
    <w:multiLevelType w:val="hybridMultilevel"/>
    <w:tmpl w:val="C742CA5C"/>
    <w:lvl w:ilvl="0" w:tplc="E5A487A4">
      <w:start w:val="1"/>
      <w:numFmt w:val="bullet"/>
      <w:lvlText w:val=""/>
      <w:lvlJc w:val="left"/>
      <w:pPr>
        <w:ind w:left="720" w:hanging="360"/>
      </w:pPr>
      <w:rPr>
        <w:rFonts w:ascii="Symbol" w:hAnsi="Symbol" w:hint="default"/>
      </w:rPr>
    </w:lvl>
    <w:lvl w:ilvl="1" w:tplc="0EFC5612">
      <w:start w:val="1"/>
      <w:numFmt w:val="bullet"/>
      <w:lvlText w:val="o"/>
      <w:lvlJc w:val="left"/>
      <w:pPr>
        <w:ind w:left="1440" w:hanging="360"/>
      </w:pPr>
      <w:rPr>
        <w:rFonts w:ascii="Courier New" w:hAnsi="Courier New" w:hint="default"/>
      </w:rPr>
    </w:lvl>
    <w:lvl w:ilvl="2" w:tplc="80D294FC">
      <w:start w:val="1"/>
      <w:numFmt w:val="bullet"/>
      <w:lvlText w:val=""/>
      <w:lvlJc w:val="left"/>
      <w:pPr>
        <w:ind w:left="2160" w:hanging="360"/>
      </w:pPr>
      <w:rPr>
        <w:rFonts w:ascii="Wingdings" w:hAnsi="Wingdings" w:hint="default"/>
      </w:rPr>
    </w:lvl>
    <w:lvl w:ilvl="3" w:tplc="152EE208">
      <w:start w:val="1"/>
      <w:numFmt w:val="bullet"/>
      <w:lvlText w:val=""/>
      <w:lvlJc w:val="left"/>
      <w:pPr>
        <w:ind w:left="2880" w:hanging="360"/>
      </w:pPr>
      <w:rPr>
        <w:rFonts w:ascii="Symbol" w:hAnsi="Symbol" w:hint="default"/>
      </w:rPr>
    </w:lvl>
    <w:lvl w:ilvl="4" w:tplc="F25A2FA0">
      <w:start w:val="1"/>
      <w:numFmt w:val="bullet"/>
      <w:lvlText w:val="o"/>
      <w:lvlJc w:val="left"/>
      <w:pPr>
        <w:ind w:left="3600" w:hanging="360"/>
      </w:pPr>
      <w:rPr>
        <w:rFonts w:ascii="Courier New" w:hAnsi="Courier New" w:hint="default"/>
      </w:rPr>
    </w:lvl>
    <w:lvl w:ilvl="5" w:tplc="8A2E6F86">
      <w:start w:val="1"/>
      <w:numFmt w:val="bullet"/>
      <w:lvlText w:val=""/>
      <w:lvlJc w:val="left"/>
      <w:pPr>
        <w:ind w:left="4320" w:hanging="360"/>
      </w:pPr>
      <w:rPr>
        <w:rFonts w:ascii="Wingdings" w:hAnsi="Wingdings" w:hint="default"/>
      </w:rPr>
    </w:lvl>
    <w:lvl w:ilvl="6" w:tplc="C2CCB2F0">
      <w:start w:val="1"/>
      <w:numFmt w:val="bullet"/>
      <w:lvlText w:val=""/>
      <w:lvlJc w:val="left"/>
      <w:pPr>
        <w:ind w:left="5040" w:hanging="360"/>
      </w:pPr>
      <w:rPr>
        <w:rFonts w:ascii="Symbol" w:hAnsi="Symbol" w:hint="default"/>
      </w:rPr>
    </w:lvl>
    <w:lvl w:ilvl="7" w:tplc="4F0E216E">
      <w:start w:val="1"/>
      <w:numFmt w:val="bullet"/>
      <w:lvlText w:val="o"/>
      <w:lvlJc w:val="left"/>
      <w:pPr>
        <w:ind w:left="5760" w:hanging="360"/>
      </w:pPr>
      <w:rPr>
        <w:rFonts w:ascii="Courier New" w:hAnsi="Courier New" w:hint="default"/>
      </w:rPr>
    </w:lvl>
    <w:lvl w:ilvl="8" w:tplc="CDE2F01A">
      <w:start w:val="1"/>
      <w:numFmt w:val="bullet"/>
      <w:lvlText w:val=""/>
      <w:lvlJc w:val="left"/>
      <w:pPr>
        <w:ind w:left="6480" w:hanging="360"/>
      </w:pPr>
      <w:rPr>
        <w:rFonts w:ascii="Wingdings" w:hAnsi="Wingdings" w:hint="default"/>
      </w:rPr>
    </w:lvl>
  </w:abstractNum>
  <w:abstractNum w:abstractNumId="14"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FC5789B"/>
    <w:multiLevelType w:val="multilevel"/>
    <w:tmpl w:val="5C56AF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567637"/>
    <w:multiLevelType w:val="multilevel"/>
    <w:tmpl w:val="E806A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F02CF8"/>
    <w:multiLevelType w:val="hybridMultilevel"/>
    <w:tmpl w:val="BD5AC966"/>
    <w:lvl w:ilvl="0" w:tplc="F70C0D3E">
      <w:start w:val="1"/>
      <w:numFmt w:val="bullet"/>
      <w:lvlText w:val=""/>
      <w:lvlJc w:val="left"/>
      <w:pPr>
        <w:ind w:left="720" w:hanging="360"/>
      </w:pPr>
      <w:rPr>
        <w:rFonts w:ascii="Symbol" w:hAnsi="Symbol" w:hint="default"/>
      </w:rPr>
    </w:lvl>
    <w:lvl w:ilvl="1" w:tplc="82F68E9C">
      <w:start w:val="1"/>
      <w:numFmt w:val="bullet"/>
      <w:lvlText w:val="o"/>
      <w:lvlJc w:val="left"/>
      <w:pPr>
        <w:ind w:left="1440" w:hanging="360"/>
      </w:pPr>
      <w:rPr>
        <w:rFonts w:ascii="Courier New" w:hAnsi="Courier New" w:hint="default"/>
      </w:rPr>
    </w:lvl>
    <w:lvl w:ilvl="2" w:tplc="9E42F9BE">
      <w:start w:val="1"/>
      <w:numFmt w:val="bullet"/>
      <w:lvlText w:val=""/>
      <w:lvlJc w:val="left"/>
      <w:pPr>
        <w:ind w:left="2160" w:hanging="360"/>
      </w:pPr>
      <w:rPr>
        <w:rFonts w:ascii="Wingdings" w:hAnsi="Wingdings" w:hint="default"/>
      </w:rPr>
    </w:lvl>
    <w:lvl w:ilvl="3" w:tplc="760E5138">
      <w:start w:val="1"/>
      <w:numFmt w:val="bullet"/>
      <w:lvlText w:val=""/>
      <w:lvlJc w:val="left"/>
      <w:pPr>
        <w:ind w:left="2880" w:hanging="360"/>
      </w:pPr>
      <w:rPr>
        <w:rFonts w:ascii="Symbol" w:hAnsi="Symbol" w:hint="default"/>
      </w:rPr>
    </w:lvl>
    <w:lvl w:ilvl="4" w:tplc="5734D7B0">
      <w:start w:val="1"/>
      <w:numFmt w:val="bullet"/>
      <w:lvlText w:val="o"/>
      <w:lvlJc w:val="left"/>
      <w:pPr>
        <w:ind w:left="3600" w:hanging="360"/>
      </w:pPr>
      <w:rPr>
        <w:rFonts w:ascii="Courier New" w:hAnsi="Courier New" w:hint="default"/>
      </w:rPr>
    </w:lvl>
    <w:lvl w:ilvl="5" w:tplc="20F254B8">
      <w:start w:val="1"/>
      <w:numFmt w:val="bullet"/>
      <w:lvlText w:val=""/>
      <w:lvlJc w:val="left"/>
      <w:pPr>
        <w:ind w:left="4320" w:hanging="360"/>
      </w:pPr>
      <w:rPr>
        <w:rFonts w:ascii="Wingdings" w:hAnsi="Wingdings" w:hint="default"/>
      </w:rPr>
    </w:lvl>
    <w:lvl w:ilvl="6" w:tplc="8752BE5A">
      <w:start w:val="1"/>
      <w:numFmt w:val="bullet"/>
      <w:lvlText w:val=""/>
      <w:lvlJc w:val="left"/>
      <w:pPr>
        <w:ind w:left="5040" w:hanging="360"/>
      </w:pPr>
      <w:rPr>
        <w:rFonts w:ascii="Symbol" w:hAnsi="Symbol" w:hint="default"/>
      </w:rPr>
    </w:lvl>
    <w:lvl w:ilvl="7" w:tplc="0128999A">
      <w:start w:val="1"/>
      <w:numFmt w:val="bullet"/>
      <w:lvlText w:val="o"/>
      <w:lvlJc w:val="left"/>
      <w:pPr>
        <w:ind w:left="5760" w:hanging="360"/>
      </w:pPr>
      <w:rPr>
        <w:rFonts w:ascii="Courier New" w:hAnsi="Courier New" w:hint="default"/>
      </w:rPr>
    </w:lvl>
    <w:lvl w:ilvl="8" w:tplc="367E0C9A">
      <w:start w:val="1"/>
      <w:numFmt w:val="bullet"/>
      <w:lvlText w:val=""/>
      <w:lvlJc w:val="left"/>
      <w:pPr>
        <w:ind w:left="6480" w:hanging="360"/>
      </w:pPr>
      <w:rPr>
        <w:rFonts w:ascii="Wingdings" w:hAnsi="Wingdings" w:hint="default"/>
      </w:rPr>
    </w:lvl>
  </w:abstractNum>
  <w:abstractNum w:abstractNumId="21" w15:restartNumberingAfterBreak="0">
    <w:nsid w:val="414B22EF"/>
    <w:multiLevelType w:val="hybridMultilevel"/>
    <w:tmpl w:val="B6BE20EE"/>
    <w:lvl w:ilvl="0" w:tplc="A31CF26C">
      <w:start w:val="1"/>
      <w:numFmt w:val="bullet"/>
      <w:lvlText w:val=""/>
      <w:lvlJc w:val="left"/>
      <w:pPr>
        <w:ind w:left="720" w:hanging="360"/>
      </w:pPr>
      <w:rPr>
        <w:rFonts w:ascii="Symbol" w:hAnsi="Symbol" w:hint="default"/>
      </w:rPr>
    </w:lvl>
    <w:lvl w:ilvl="1" w:tplc="9D4849CA">
      <w:start w:val="1"/>
      <w:numFmt w:val="bullet"/>
      <w:lvlText w:val="o"/>
      <w:lvlJc w:val="left"/>
      <w:pPr>
        <w:ind w:left="1440" w:hanging="360"/>
      </w:pPr>
      <w:rPr>
        <w:rFonts w:ascii="Courier New" w:hAnsi="Courier New" w:hint="default"/>
      </w:rPr>
    </w:lvl>
    <w:lvl w:ilvl="2" w:tplc="62BEA3BC">
      <w:start w:val="1"/>
      <w:numFmt w:val="bullet"/>
      <w:lvlText w:val=""/>
      <w:lvlJc w:val="left"/>
      <w:pPr>
        <w:ind w:left="2160" w:hanging="360"/>
      </w:pPr>
      <w:rPr>
        <w:rFonts w:ascii="Wingdings" w:hAnsi="Wingdings" w:hint="default"/>
      </w:rPr>
    </w:lvl>
    <w:lvl w:ilvl="3" w:tplc="DB18C0E0">
      <w:start w:val="1"/>
      <w:numFmt w:val="bullet"/>
      <w:lvlText w:val=""/>
      <w:lvlJc w:val="left"/>
      <w:pPr>
        <w:ind w:left="2880" w:hanging="360"/>
      </w:pPr>
      <w:rPr>
        <w:rFonts w:ascii="Symbol" w:hAnsi="Symbol" w:hint="default"/>
      </w:rPr>
    </w:lvl>
    <w:lvl w:ilvl="4" w:tplc="F02EB362">
      <w:start w:val="1"/>
      <w:numFmt w:val="bullet"/>
      <w:lvlText w:val="o"/>
      <w:lvlJc w:val="left"/>
      <w:pPr>
        <w:ind w:left="3600" w:hanging="360"/>
      </w:pPr>
      <w:rPr>
        <w:rFonts w:ascii="Courier New" w:hAnsi="Courier New" w:hint="default"/>
      </w:rPr>
    </w:lvl>
    <w:lvl w:ilvl="5" w:tplc="373677E6">
      <w:start w:val="1"/>
      <w:numFmt w:val="bullet"/>
      <w:lvlText w:val=""/>
      <w:lvlJc w:val="left"/>
      <w:pPr>
        <w:ind w:left="4320" w:hanging="360"/>
      </w:pPr>
      <w:rPr>
        <w:rFonts w:ascii="Wingdings" w:hAnsi="Wingdings" w:hint="default"/>
      </w:rPr>
    </w:lvl>
    <w:lvl w:ilvl="6" w:tplc="20FA817A">
      <w:start w:val="1"/>
      <w:numFmt w:val="bullet"/>
      <w:lvlText w:val=""/>
      <w:lvlJc w:val="left"/>
      <w:pPr>
        <w:ind w:left="5040" w:hanging="360"/>
      </w:pPr>
      <w:rPr>
        <w:rFonts w:ascii="Symbol" w:hAnsi="Symbol" w:hint="default"/>
      </w:rPr>
    </w:lvl>
    <w:lvl w:ilvl="7" w:tplc="CCFA487C">
      <w:start w:val="1"/>
      <w:numFmt w:val="bullet"/>
      <w:lvlText w:val="o"/>
      <w:lvlJc w:val="left"/>
      <w:pPr>
        <w:ind w:left="5760" w:hanging="360"/>
      </w:pPr>
      <w:rPr>
        <w:rFonts w:ascii="Courier New" w:hAnsi="Courier New" w:hint="default"/>
      </w:rPr>
    </w:lvl>
    <w:lvl w:ilvl="8" w:tplc="384AFBBC">
      <w:start w:val="1"/>
      <w:numFmt w:val="bullet"/>
      <w:lvlText w:val=""/>
      <w:lvlJc w:val="left"/>
      <w:pPr>
        <w:ind w:left="6480" w:hanging="360"/>
      </w:pPr>
      <w:rPr>
        <w:rFonts w:ascii="Wingdings" w:hAnsi="Wingdings" w:hint="default"/>
      </w:rPr>
    </w:lvl>
  </w:abstractNum>
  <w:abstractNum w:abstractNumId="22"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5FE6EC5"/>
    <w:multiLevelType w:val="multilevel"/>
    <w:tmpl w:val="9E28F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2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8" w15:restartNumberingAfterBreak="0">
    <w:nsid w:val="59BD6162"/>
    <w:multiLevelType w:val="multilevel"/>
    <w:tmpl w:val="8BC68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BE655E2"/>
    <w:multiLevelType w:val="multilevel"/>
    <w:tmpl w:val="15245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F44D97"/>
    <w:multiLevelType w:val="multilevel"/>
    <w:tmpl w:val="CA8C0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10A039C"/>
    <w:multiLevelType w:val="hybridMultilevel"/>
    <w:tmpl w:val="63B48ECE"/>
    <w:lvl w:ilvl="0" w:tplc="18FE1CE2">
      <w:start w:val="1"/>
      <w:numFmt w:val="bullet"/>
      <w:lvlText w:val=""/>
      <w:lvlJc w:val="left"/>
      <w:pPr>
        <w:ind w:left="720" w:hanging="360"/>
      </w:pPr>
      <w:rPr>
        <w:rFonts w:ascii="Symbol" w:hAnsi="Symbol" w:hint="default"/>
      </w:rPr>
    </w:lvl>
    <w:lvl w:ilvl="1" w:tplc="4FF84C76">
      <w:start w:val="1"/>
      <w:numFmt w:val="bullet"/>
      <w:lvlText w:val="o"/>
      <w:lvlJc w:val="left"/>
      <w:pPr>
        <w:ind w:left="1440" w:hanging="360"/>
      </w:pPr>
      <w:rPr>
        <w:rFonts w:ascii="Courier New" w:hAnsi="Courier New" w:hint="default"/>
      </w:rPr>
    </w:lvl>
    <w:lvl w:ilvl="2" w:tplc="9EF8F776">
      <w:start w:val="1"/>
      <w:numFmt w:val="bullet"/>
      <w:lvlText w:val=""/>
      <w:lvlJc w:val="left"/>
      <w:pPr>
        <w:ind w:left="2160" w:hanging="360"/>
      </w:pPr>
      <w:rPr>
        <w:rFonts w:ascii="Wingdings" w:hAnsi="Wingdings" w:hint="default"/>
      </w:rPr>
    </w:lvl>
    <w:lvl w:ilvl="3" w:tplc="17743080">
      <w:start w:val="1"/>
      <w:numFmt w:val="bullet"/>
      <w:lvlText w:val=""/>
      <w:lvlJc w:val="left"/>
      <w:pPr>
        <w:ind w:left="2880" w:hanging="360"/>
      </w:pPr>
      <w:rPr>
        <w:rFonts w:ascii="Symbol" w:hAnsi="Symbol" w:hint="default"/>
      </w:rPr>
    </w:lvl>
    <w:lvl w:ilvl="4" w:tplc="FA08C09A">
      <w:start w:val="1"/>
      <w:numFmt w:val="bullet"/>
      <w:lvlText w:val="o"/>
      <w:lvlJc w:val="left"/>
      <w:pPr>
        <w:ind w:left="3600" w:hanging="360"/>
      </w:pPr>
      <w:rPr>
        <w:rFonts w:ascii="Courier New" w:hAnsi="Courier New" w:hint="default"/>
      </w:rPr>
    </w:lvl>
    <w:lvl w:ilvl="5" w:tplc="7C46FAE0">
      <w:start w:val="1"/>
      <w:numFmt w:val="bullet"/>
      <w:lvlText w:val=""/>
      <w:lvlJc w:val="left"/>
      <w:pPr>
        <w:ind w:left="4320" w:hanging="360"/>
      </w:pPr>
      <w:rPr>
        <w:rFonts w:ascii="Wingdings" w:hAnsi="Wingdings" w:hint="default"/>
      </w:rPr>
    </w:lvl>
    <w:lvl w:ilvl="6" w:tplc="F964012C">
      <w:start w:val="1"/>
      <w:numFmt w:val="bullet"/>
      <w:lvlText w:val=""/>
      <w:lvlJc w:val="left"/>
      <w:pPr>
        <w:ind w:left="5040" w:hanging="360"/>
      </w:pPr>
      <w:rPr>
        <w:rFonts w:ascii="Symbol" w:hAnsi="Symbol" w:hint="default"/>
      </w:rPr>
    </w:lvl>
    <w:lvl w:ilvl="7" w:tplc="2EE8FE8C">
      <w:start w:val="1"/>
      <w:numFmt w:val="bullet"/>
      <w:lvlText w:val="o"/>
      <w:lvlJc w:val="left"/>
      <w:pPr>
        <w:ind w:left="5760" w:hanging="360"/>
      </w:pPr>
      <w:rPr>
        <w:rFonts w:ascii="Courier New" w:hAnsi="Courier New" w:hint="default"/>
      </w:rPr>
    </w:lvl>
    <w:lvl w:ilvl="8" w:tplc="DDF8ECE2">
      <w:start w:val="1"/>
      <w:numFmt w:val="bullet"/>
      <w:lvlText w:val=""/>
      <w:lvlJc w:val="left"/>
      <w:pPr>
        <w:ind w:left="6480" w:hanging="360"/>
      </w:pPr>
      <w:rPr>
        <w:rFonts w:ascii="Wingdings" w:hAnsi="Wingdings" w:hint="default"/>
      </w:rPr>
    </w:lvl>
  </w:abstractNum>
  <w:abstractNum w:abstractNumId="32" w15:restartNumberingAfterBreak="0">
    <w:nsid w:val="665A57C9"/>
    <w:multiLevelType w:val="multilevel"/>
    <w:tmpl w:val="FCEEFC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A2425AB"/>
    <w:multiLevelType w:val="multilevel"/>
    <w:tmpl w:val="87729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78842262"/>
    <w:multiLevelType w:val="hybridMultilevel"/>
    <w:tmpl w:val="76A6512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0"/>
  </w:num>
  <w:num w:numId="3">
    <w:abstractNumId w:val="6"/>
  </w:num>
  <w:num w:numId="4">
    <w:abstractNumId w:val="36"/>
  </w:num>
  <w:num w:numId="5">
    <w:abstractNumId w:val="3"/>
  </w:num>
  <w:num w:numId="6">
    <w:abstractNumId w:val="16"/>
  </w:num>
  <w:num w:numId="7">
    <w:abstractNumId w:val="5"/>
  </w:num>
  <w:num w:numId="8">
    <w:abstractNumId w:val="0"/>
  </w:num>
  <w:num w:numId="9">
    <w:abstractNumId w:val="35"/>
  </w:num>
  <w:num w:numId="10">
    <w:abstractNumId w:val="23"/>
  </w:num>
  <w:num w:numId="11">
    <w:abstractNumId w:val="33"/>
  </w:num>
  <w:num w:numId="12">
    <w:abstractNumId w:val="27"/>
  </w:num>
  <w:num w:numId="13">
    <w:abstractNumId w:val="37"/>
  </w:num>
  <w:num w:numId="14">
    <w:abstractNumId w:val="8"/>
  </w:num>
  <w:num w:numId="15">
    <w:abstractNumId w:val="9"/>
  </w:num>
  <w:num w:numId="16">
    <w:abstractNumId w:val="38"/>
  </w:num>
  <w:num w:numId="17">
    <w:abstractNumId w:val="22"/>
  </w:num>
  <w:num w:numId="18">
    <w:abstractNumId w:val="2"/>
  </w:num>
  <w:num w:numId="19">
    <w:abstractNumId w:val="18"/>
  </w:num>
  <w:num w:numId="20">
    <w:abstractNumId w:val="27"/>
  </w:num>
  <w:num w:numId="21">
    <w:abstractNumId w:val="1"/>
  </w:num>
  <w:num w:numId="22">
    <w:abstractNumId w:val="7"/>
  </w:num>
  <w:num w:numId="23">
    <w:abstractNumId w:val="27"/>
  </w:num>
  <w:num w:numId="24">
    <w:abstractNumId w:val="25"/>
  </w:num>
  <w:num w:numId="25">
    <w:abstractNumId w:val="26"/>
  </w:num>
  <w:num w:numId="26">
    <w:abstractNumId w:val="4"/>
  </w:num>
  <w:num w:numId="27">
    <w:abstractNumId w:val="4"/>
  </w:num>
  <w:num w:numId="28">
    <w:abstractNumId w:val="14"/>
  </w:num>
  <w:num w:numId="29">
    <w:abstractNumId w:val="34"/>
  </w:num>
  <w:num w:numId="30">
    <w:abstractNumId w:val="15"/>
  </w:num>
  <w:num w:numId="31">
    <w:abstractNumId w:val="32"/>
  </w:num>
  <w:num w:numId="32">
    <w:abstractNumId w:val="30"/>
  </w:num>
  <w:num w:numId="33">
    <w:abstractNumId w:val="28"/>
  </w:num>
  <w:num w:numId="34">
    <w:abstractNumId w:val="11"/>
  </w:num>
  <w:num w:numId="35">
    <w:abstractNumId w:val="13"/>
  </w:num>
  <w:num w:numId="36">
    <w:abstractNumId w:val="39"/>
  </w:num>
  <w:num w:numId="37">
    <w:abstractNumId w:val="21"/>
  </w:num>
  <w:num w:numId="38">
    <w:abstractNumId w:val="31"/>
  </w:num>
  <w:num w:numId="39">
    <w:abstractNumId w:val="20"/>
  </w:num>
  <w:num w:numId="40">
    <w:abstractNumId w:val="24"/>
  </w:num>
  <w:num w:numId="41">
    <w:abstractNumId w:val="12"/>
  </w:num>
  <w:num w:numId="42">
    <w:abstractNumId w:val="29"/>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4FAKepAb4tAAAA"/>
  </w:docVars>
  <w:rsids>
    <w:rsidRoot w:val="00AB5133"/>
    <w:rsid w:val="000014B9"/>
    <w:rsid w:val="00005A15"/>
    <w:rsid w:val="00007286"/>
    <w:rsid w:val="0001108F"/>
    <w:rsid w:val="000115E2"/>
    <w:rsid w:val="000126D0"/>
    <w:rsid w:val="0001296A"/>
    <w:rsid w:val="00012AD7"/>
    <w:rsid w:val="00016803"/>
    <w:rsid w:val="00023992"/>
    <w:rsid w:val="000275AE"/>
    <w:rsid w:val="00030D04"/>
    <w:rsid w:val="00041E59"/>
    <w:rsid w:val="00061FB1"/>
    <w:rsid w:val="00064BFE"/>
    <w:rsid w:val="00065448"/>
    <w:rsid w:val="00070B3E"/>
    <w:rsid w:val="00071F95"/>
    <w:rsid w:val="0007283B"/>
    <w:rsid w:val="000737BB"/>
    <w:rsid w:val="00074E47"/>
    <w:rsid w:val="000754EC"/>
    <w:rsid w:val="00082AD4"/>
    <w:rsid w:val="0009093B"/>
    <w:rsid w:val="000A5441"/>
    <w:rsid w:val="000B297D"/>
    <w:rsid w:val="000C149A"/>
    <w:rsid w:val="000C1BE0"/>
    <w:rsid w:val="000C224E"/>
    <w:rsid w:val="000C3C91"/>
    <w:rsid w:val="000E25E6"/>
    <w:rsid w:val="000E2C86"/>
    <w:rsid w:val="000F29F2"/>
    <w:rsid w:val="000F636F"/>
    <w:rsid w:val="00101659"/>
    <w:rsid w:val="00105AEA"/>
    <w:rsid w:val="001078BF"/>
    <w:rsid w:val="00112625"/>
    <w:rsid w:val="00113811"/>
    <w:rsid w:val="00126461"/>
    <w:rsid w:val="00133957"/>
    <w:rsid w:val="001372F6"/>
    <w:rsid w:val="00140494"/>
    <w:rsid w:val="00144385"/>
    <w:rsid w:val="00146EEC"/>
    <w:rsid w:val="00151D55"/>
    <w:rsid w:val="00151D93"/>
    <w:rsid w:val="00156EF3"/>
    <w:rsid w:val="00176E4F"/>
    <w:rsid w:val="0018546B"/>
    <w:rsid w:val="0019372A"/>
    <w:rsid w:val="001947B1"/>
    <w:rsid w:val="001A6A3E"/>
    <w:rsid w:val="001A7B6D"/>
    <w:rsid w:val="001B34D5"/>
    <w:rsid w:val="001B513A"/>
    <w:rsid w:val="001B7793"/>
    <w:rsid w:val="001C0A75"/>
    <w:rsid w:val="001C1306"/>
    <w:rsid w:val="001C2509"/>
    <w:rsid w:val="001C70BF"/>
    <w:rsid w:val="001D30EB"/>
    <w:rsid w:val="001D5C1B"/>
    <w:rsid w:val="001D7CD3"/>
    <w:rsid w:val="001D7F5B"/>
    <w:rsid w:val="001E0849"/>
    <w:rsid w:val="001E16BC"/>
    <w:rsid w:val="001E16DF"/>
    <w:rsid w:val="001E18F2"/>
    <w:rsid w:val="001E41B6"/>
    <w:rsid w:val="001F2BA5"/>
    <w:rsid w:val="001F308D"/>
    <w:rsid w:val="001F4C9C"/>
    <w:rsid w:val="00201A7C"/>
    <w:rsid w:val="00207B13"/>
    <w:rsid w:val="0021210E"/>
    <w:rsid w:val="00212423"/>
    <w:rsid w:val="0021414D"/>
    <w:rsid w:val="00220B7F"/>
    <w:rsid w:val="00223124"/>
    <w:rsid w:val="00233143"/>
    <w:rsid w:val="00234444"/>
    <w:rsid w:val="00242293"/>
    <w:rsid w:val="00244EA7"/>
    <w:rsid w:val="0025514A"/>
    <w:rsid w:val="00262FC3"/>
    <w:rsid w:val="0026394F"/>
    <w:rsid w:val="00267AF6"/>
    <w:rsid w:val="00273F5F"/>
    <w:rsid w:val="00275D51"/>
    <w:rsid w:val="00276DB8"/>
    <w:rsid w:val="00282664"/>
    <w:rsid w:val="00285056"/>
    <w:rsid w:val="00285FB8"/>
    <w:rsid w:val="00296EAB"/>
    <w:rsid w:val="002970C3"/>
    <w:rsid w:val="002A4CD3"/>
    <w:rsid w:val="002A6CC4"/>
    <w:rsid w:val="002C55E9"/>
    <w:rsid w:val="002D0C8B"/>
    <w:rsid w:val="002D330A"/>
    <w:rsid w:val="002D58FC"/>
    <w:rsid w:val="002D6169"/>
    <w:rsid w:val="002E170C"/>
    <w:rsid w:val="002E193E"/>
    <w:rsid w:val="002E3B34"/>
    <w:rsid w:val="00300896"/>
    <w:rsid w:val="00305EFF"/>
    <w:rsid w:val="00307851"/>
    <w:rsid w:val="00310A6A"/>
    <w:rsid w:val="003144E6"/>
    <w:rsid w:val="00317B18"/>
    <w:rsid w:val="003304BE"/>
    <w:rsid w:val="00337E82"/>
    <w:rsid w:val="00346FDC"/>
    <w:rsid w:val="00350BB1"/>
    <w:rsid w:val="00352C83"/>
    <w:rsid w:val="00357832"/>
    <w:rsid w:val="003632A9"/>
    <w:rsid w:val="00366805"/>
    <w:rsid w:val="0037067D"/>
    <w:rsid w:val="003717B0"/>
    <w:rsid w:val="00373436"/>
    <w:rsid w:val="00380C8D"/>
    <w:rsid w:val="00381F7D"/>
    <w:rsid w:val="003827AF"/>
    <w:rsid w:val="0038735B"/>
    <w:rsid w:val="00390DA6"/>
    <w:rsid w:val="003916D1"/>
    <w:rsid w:val="003A15B4"/>
    <w:rsid w:val="003A21F0"/>
    <w:rsid w:val="003A277F"/>
    <w:rsid w:val="003A58BA"/>
    <w:rsid w:val="003A5AE7"/>
    <w:rsid w:val="003A7221"/>
    <w:rsid w:val="003B3493"/>
    <w:rsid w:val="003C13AE"/>
    <w:rsid w:val="003C24FC"/>
    <w:rsid w:val="003D2E73"/>
    <w:rsid w:val="003D67CA"/>
    <w:rsid w:val="003D7624"/>
    <w:rsid w:val="003E3563"/>
    <w:rsid w:val="003E72B6"/>
    <w:rsid w:val="003E7BBE"/>
    <w:rsid w:val="003F1458"/>
    <w:rsid w:val="004127E3"/>
    <w:rsid w:val="0043212E"/>
    <w:rsid w:val="00434366"/>
    <w:rsid w:val="00434ECE"/>
    <w:rsid w:val="00443996"/>
    <w:rsid w:val="00444423"/>
    <w:rsid w:val="004464F2"/>
    <w:rsid w:val="00452F3E"/>
    <w:rsid w:val="00462427"/>
    <w:rsid w:val="004640AE"/>
    <w:rsid w:val="00464CDF"/>
    <w:rsid w:val="004679E3"/>
    <w:rsid w:val="00475172"/>
    <w:rsid w:val="004758B0"/>
    <w:rsid w:val="004832D2"/>
    <w:rsid w:val="00485559"/>
    <w:rsid w:val="004936C4"/>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32BC"/>
    <w:rsid w:val="00514511"/>
    <w:rsid w:val="005145AB"/>
    <w:rsid w:val="00520E9A"/>
    <w:rsid w:val="00523195"/>
    <w:rsid w:val="005248C1"/>
    <w:rsid w:val="00526134"/>
    <w:rsid w:val="0053592E"/>
    <w:rsid w:val="005405B2"/>
    <w:rsid w:val="005427C8"/>
    <w:rsid w:val="005446D1"/>
    <w:rsid w:val="005472EF"/>
    <w:rsid w:val="005478CD"/>
    <w:rsid w:val="00556C4C"/>
    <w:rsid w:val="00557369"/>
    <w:rsid w:val="00564ADD"/>
    <w:rsid w:val="005708EB"/>
    <w:rsid w:val="00575BC6"/>
    <w:rsid w:val="00583902"/>
    <w:rsid w:val="005A1D70"/>
    <w:rsid w:val="005A3AA5"/>
    <w:rsid w:val="005A6C9C"/>
    <w:rsid w:val="005A74DC"/>
    <w:rsid w:val="005B5146"/>
    <w:rsid w:val="005C33EA"/>
    <w:rsid w:val="005D1AFD"/>
    <w:rsid w:val="005E51E6"/>
    <w:rsid w:val="005F027A"/>
    <w:rsid w:val="005F33CC"/>
    <w:rsid w:val="005F771F"/>
    <w:rsid w:val="006073AB"/>
    <w:rsid w:val="006121D4"/>
    <w:rsid w:val="00612D6B"/>
    <w:rsid w:val="00613B49"/>
    <w:rsid w:val="00616845"/>
    <w:rsid w:val="00620E8E"/>
    <w:rsid w:val="00622716"/>
    <w:rsid w:val="00633CFE"/>
    <w:rsid w:val="00634FCA"/>
    <w:rsid w:val="00635255"/>
    <w:rsid w:val="006429BF"/>
    <w:rsid w:val="00643D1B"/>
    <w:rsid w:val="006452B8"/>
    <w:rsid w:val="00652E62"/>
    <w:rsid w:val="0066520F"/>
    <w:rsid w:val="00686A49"/>
    <w:rsid w:val="00687B62"/>
    <w:rsid w:val="00690C44"/>
    <w:rsid w:val="006932CB"/>
    <w:rsid w:val="006969D9"/>
    <w:rsid w:val="006A2B68"/>
    <w:rsid w:val="006B4765"/>
    <w:rsid w:val="006C2F32"/>
    <w:rsid w:val="006C6AED"/>
    <w:rsid w:val="006D38C3"/>
    <w:rsid w:val="006D4448"/>
    <w:rsid w:val="006D6DFD"/>
    <w:rsid w:val="006E2C4D"/>
    <w:rsid w:val="006E42FE"/>
    <w:rsid w:val="006F0D02"/>
    <w:rsid w:val="006F10FE"/>
    <w:rsid w:val="006F3622"/>
    <w:rsid w:val="006F43B0"/>
    <w:rsid w:val="00703687"/>
    <w:rsid w:val="00705EEC"/>
    <w:rsid w:val="00707741"/>
    <w:rsid w:val="007134FE"/>
    <w:rsid w:val="00715794"/>
    <w:rsid w:val="00717385"/>
    <w:rsid w:val="00722769"/>
    <w:rsid w:val="00727901"/>
    <w:rsid w:val="0073075B"/>
    <w:rsid w:val="0073404B"/>
    <w:rsid w:val="007341FF"/>
    <w:rsid w:val="007404E9"/>
    <w:rsid w:val="007444CF"/>
    <w:rsid w:val="007474E7"/>
    <w:rsid w:val="00752C75"/>
    <w:rsid w:val="00757005"/>
    <w:rsid w:val="00761DBE"/>
    <w:rsid w:val="0076523B"/>
    <w:rsid w:val="00771B60"/>
    <w:rsid w:val="00781D77"/>
    <w:rsid w:val="00783549"/>
    <w:rsid w:val="007860B7"/>
    <w:rsid w:val="00786DC8"/>
    <w:rsid w:val="007A300D"/>
    <w:rsid w:val="007A4735"/>
    <w:rsid w:val="007A73C5"/>
    <w:rsid w:val="007B0C7A"/>
    <w:rsid w:val="007D2A95"/>
    <w:rsid w:val="007D5A78"/>
    <w:rsid w:val="007E3BD1"/>
    <w:rsid w:val="007F1563"/>
    <w:rsid w:val="007F1EB2"/>
    <w:rsid w:val="007F44DB"/>
    <w:rsid w:val="007F5A8B"/>
    <w:rsid w:val="0080043A"/>
    <w:rsid w:val="00802742"/>
    <w:rsid w:val="00804241"/>
    <w:rsid w:val="00817D51"/>
    <w:rsid w:val="0082110E"/>
    <w:rsid w:val="00823530"/>
    <w:rsid w:val="00823FF4"/>
    <w:rsid w:val="00830267"/>
    <w:rsid w:val="008306E7"/>
    <w:rsid w:val="008322BE"/>
    <w:rsid w:val="00834BC8"/>
    <w:rsid w:val="00837FAB"/>
    <w:rsid w:val="00837FD6"/>
    <w:rsid w:val="008418E0"/>
    <w:rsid w:val="00845F9C"/>
    <w:rsid w:val="00847B60"/>
    <w:rsid w:val="00850243"/>
    <w:rsid w:val="00851BE5"/>
    <w:rsid w:val="008545EB"/>
    <w:rsid w:val="008547E9"/>
    <w:rsid w:val="00865011"/>
    <w:rsid w:val="00872A4B"/>
    <w:rsid w:val="00886790"/>
    <w:rsid w:val="008908DE"/>
    <w:rsid w:val="00897021"/>
    <w:rsid w:val="008A12ED"/>
    <w:rsid w:val="008A39D3"/>
    <w:rsid w:val="008A51E5"/>
    <w:rsid w:val="008B2C77"/>
    <w:rsid w:val="008B4AAC"/>
    <w:rsid w:val="008B4AD2"/>
    <w:rsid w:val="008B7138"/>
    <w:rsid w:val="008D7631"/>
    <w:rsid w:val="008D7785"/>
    <w:rsid w:val="008E260C"/>
    <w:rsid w:val="008E2FD6"/>
    <w:rsid w:val="008E39BE"/>
    <w:rsid w:val="008E62EC"/>
    <w:rsid w:val="008F32F6"/>
    <w:rsid w:val="00914956"/>
    <w:rsid w:val="00916CD7"/>
    <w:rsid w:val="00920927"/>
    <w:rsid w:val="00921B38"/>
    <w:rsid w:val="00922F35"/>
    <w:rsid w:val="00923720"/>
    <w:rsid w:val="009278C9"/>
    <w:rsid w:val="00932CD7"/>
    <w:rsid w:val="0093707E"/>
    <w:rsid w:val="00944C09"/>
    <w:rsid w:val="009527CB"/>
    <w:rsid w:val="00953835"/>
    <w:rsid w:val="009552C8"/>
    <w:rsid w:val="00956978"/>
    <w:rsid w:val="009573C7"/>
    <w:rsid w:val="00960F6C"/>
    <w:rsid w:val="00970747"/>
    <w:rsid w:val="0097445B"/>
    <w:rsid w:val="00975587"/>
    <w:rsid w:val="009760D5"/>
    <w:rsid w:val="00997BFC"/>
    <w:rsid w:val="009A334B"/>
    <w:rsid w:val="009A5900"/>
    <w:rsid w:val="009A6E6C"/>
    <w:rsid w:val="009A6F3F"/>
    <w:rsid w:val="009B23A1"/>
    <w:rsid w:val="009B331A"/>
    <w:rsid w:val="009B4A2A"/>
    <w:rsid w:val="009C2650"/>
    <w:rsid w:val="009D15E2"/>
    <w:rsid w:val="009D15FE"/>
    <w:rsid w:val="009D5D2C"/>
    <w:rsid w:val="009F0A35"/>
    <w:rsid w:val="009F0DCC"/>
    <w:rsid w:val="009F11CA"/>
    <w:rsid w:val="009F44A7"/>
    <w:rsid w:val="00A041B2"/>
    <w:rsid w:val="00A0695B"/>
    <w:rsid w:val="00A13052"/>
    <w:rsid w:val="00A1444C"/>
    <w:rsid w:val="00A216A8"/>
    <w:rsid w:val="00A223A6"/>
    <w:rsid w:val="00A3258B"/>
    <w:rsid w:val="00A3639E"/>
    <w:rsid w:val="00A4234E"/>
    <w:rsid w:val="00A50151"/>
    <w:rsid w:val="00A5092E"/>
    <w:rsid w:val="00A554D6"/>
    <w:rsid w:val="00A56E14"/>
    <w:rsid w:val="00A6476B"/>
    <w:rsid w:val="00A76C6C"/>
    <w:rsid w:val="00A8367D"/>
    <w:rsid w:val="00A87356"/>
    <w:rsid w:val="00A92DD1"/>
    <w:rsid w:val="00AA0D7A"/>
    <w:rsid w:val="00AA5338"/>
    <w:rsid w:val="00AB1B8E"/>
    <w:rsid w:val="00AB5133"/>
    <w:rsid w:val="00AC0696"/>
    <w:rsid w:val="00AC4C98"/>
    <w:rsid w:val="00AC5F6B"/>
    <w:rsid w:val="00AD3896"/>
    <w:rsid w:val="00AD5B47"/>
    <w:rsid w:val="00AD684E"/>
    <w:rsid w:val="00AE1ED9"/>
    <w:rsid w:val="00AE2FDC"/>
    <w:rsid w:val="00AE32CB"/>
    <w:rsid w:val="00AF3957"/>
    <w:rsid w:val="00AF6A45"/>
    <w:rsid w:val="00AF76D5"/>
    <w:rsid w:val="00B044FA"/>
    <w:rsid w:val="00B0712C"/>
    <w:rsid w:val="00B07B17"/>
    <w:rsid w:val="00B12013"/>
    <w:rsid w:val="00B16CE7"/>
    <w:rsid w:val="00B22C67"/>
    <w:rsid w:val="00B31F33"/>
    <w:rsid w:val="00B321A0"/>
    <w:rsid w:val="00B3508F"/>
    <w:rsid w:val="00B443EE"/>
    <w:rsid w:val="00B560C8"/>
    <w:rsid w:val="00B61150"/>
    <w:rsid w:val="00B65BC7"/>
    <w:rsid w:val="00B746B9"/>
    <w:rsid w:val="00B848D4"/>
    <w:rsid w:val="00B865B7"/>
    <w:rsid w:val="00B91054"/>
    <w:rsid w:val="00B93692"/>
    <w:rsid w:val="00B95D93"/>
    <w:rsid w:val="00B97062"/>
    <w:rsid w:val="00BA1CB1"/>
    <w:rsid w:val="00BA311D"/>
    <w:rsid w:val="00BA4178"/>
    <w:rsid w:val="00BA482D"/>
    <w:rsid w:val="00BB07E1"/>
    <w:rsid w:val="00BB1755"/>
    <w:rsid w:val="00BB23F4"/>
    <w:rsid w:val="00BB4A65"/>
    <w:rsid w:val="00BC21DE"/>
    <w:rsid w:val="00BC5075"/>
    <w:rsid w:val="00BC5419"/>
    <w:rsid w:val="00BD3B0F"/>
    <w:rsid w:val="00BD5B22"/>
    <w:rsid w:val="00BF1D4C"/>
    <w:rsid w:val="00BF3F0A"/>
    <w:rsid w:val="00C14212"/>
    <w:rsid w:val="00C143C3"/>
    <w:rsid w:val="00C1739B"/>
    <w:rsid w:val="00C21ADE"/>
    <w:rsid w:val="00C26067"/>
    <w:rsid w:val="00C30A29"/>
    <w:rsid w:val="00C317DC"/>
    <w:rsid w:val="00C37D8D"/>
    <w:rsid w:val="00C40FB7"/>
    <w:rsid w:val="00C44A4E"/>
    <w:rsid w:val="00C540A7"/>
    <w:rsid w:val="00C55332"/>
    <w:rsid w:val="00C578E9"/>
    <w:rsid w:val="00C70626"/>
    <w:rsid w:val="00C70E78"/>
    <w:rsid w:val="00C72860"/>
    <w:rsid w:val="00C73582"/>
    <w:rsid w:val="00C73B90"/>
    <w:rsid w:val="00C742EC"/>
    <w:rsid w:val="00C96AF3"/>
    <w:rsid w:val="00C97CCC"/>
    <w:rsid w:val="00C97FAD"/>
    <w:rsid w:val="00CA0274"/>
    <w:rsid w:val="00CA0E2E"/>
    <w:rsid w:val="00CB746F"/>
    <w:rsid w:val="00CC451E"/>
    <w:rsid w:val="00CD4E9D"/>
    <w:rsid w:val="00CD4F4D"/>
    <w:rsid w:val="00CE1516"/>
    <w:rsid w:val="00CE7D19"/>
    <w:rsid w:val="00CF0CF5"/>
    <w:rsid w:val="00CF2B3E"/>
    <w:rsid w:val="00D001AC"/>
    <w:rsid w:val="00D0201F"/>
    <w:rsid w:val="00D035F3"/>
    <w:rsid w:val="00D03685"/>
    <w:rsid w:val="00D04C8C"/>
    <w:rsid w:val="00D07D4E"/>
    <w:rsid w:val="00D115AA"/>
    <w:rsid w:val="00D145BE"/>
    <w:rsid w:val="00D2012C"/>
    <w:rsid w:val="00D20329"/>
    <w:rsid w:val="00D2035A"/>
    <w:rsid w:val="00D20C57"/>
    <w:rsid w:val="00D25D16"/>
    <w:rsid w:val="00D32124"/>
    <w:rsid w:val="00D43BBE"/>
    <w:rsid w:val="00D54C76"/>
    <w:rsid w:val="00D638B0"/>
    <w:rsid w:val="00D71E43"/>
    <w:rsid w:val="00D727F3"/>
    <w:rsid w:val="00D73695"/>
    <w:rsid w:val="00D810DE"/>
    <w:rsid w:val="00D87D32"/>
    <w:rsid w:val="00D91188"/>
    <w:rsid w:val="00D92C83"/>
    <w:rsid w:val="00DA064D"/>
    <w:rsid w:val="00DA0A81"/>
    <w:rsid w:val="00DA36ED"/>
    <w:rsid w:val="00DA3C10"/>
    <w:rsid w:val="00DA53B5"/>
    <w:rsid w:val="00DA662B"/>
    <w:rsid w:val="00DB7AD2"/>
    <w:rsid w:val="00DC1D69"/>
    <w:rsid w:val="00DC4BEA"/>
    <w:rsid w:val="00DC5A3A"/>
    <w:rsid w:val="00DD0726"/>
    <w:rsid w:val="00DD6B74"/>
    <w:rsid w:val="00DF68F7"/>
    <w:rsid w:val="00DF7C9F"/>
    <w:rsid w:val="00E01D4D"/>
    <w:rsid w:val="00E024B0"/>
    <w:rsid w:val="00E0555B"/>
    <w:rsid w:val="00E12BEB"/>
    <w:rsid w:val="00E238E6"/>
    <w:rsid w:val="00E31AB2"/>
    <w:rsid w:val="00E35064"/>
    <w:rsid w:val="00E3681D"/>
    <w:rsid w:val="00E40225"/>
    <w:rsid w:val="00E501F0"/>
    <w:rsid w:val="00E6166D"/>
    <w:rsid w:val="00E6224A"/>
    <w:rsid w:val="00E77A72"/>
    <w:rsid w:val="00E8651B"/>
    <w:rsid w:val="00E91BFF"/>
    <w:rsid w:val="00E92933"/>
    <w:rsid w:val="00E943A9"/>
    <w:rsid w:val="00E94FAD"/>
    <w:rsid w:val="00E957EB"/>
    <w:rsid w:val="00EB0AA4"/>
    <w:rsid w:val="00EB5C88"/>
    <w:rsid w:val="00EC0469"/>
    <w:rsid w:val="00ED3910"/>
    <w:rsid w:val="00EE4378"/>
    <w:rsid w:val="00EF01F8"/>
    <w:rsid w:val="00EF40EF"/>
    <w:rsid w:val="00EF47FE"/>
    <w:rsid w:val="00EF6F55"/>
    <w:rsid w:val="00F03303"/>
    <w:rsid w:val="00F057BE"/>
    <w:rsid w:val="00F069BD"/>
    <w:rsid w:val="00F06F7C"/>
    <w:rsid w:val="00F1480E"/>
    <w:rsid w:val="00F1497D"/>
    <w:rsid w:val="00F16AAC"/>
    <w:rsid w:val="00F33FF2"/>
    <w:rsid w:val="00F438FC"/>
    <w:rsid w:val="00F44F13"/>
    <w:rsid w:val="00F47281"/>
    <w:rsid w:val="00F5616F"/>
    <w:rsid w:val="00F56451"/>
    <w:rsid w:val="00F56827"/>
    <w:rsid w:val="00F62866"/>
    <w:rsid w:val="00F65EF0"/>
    <w:rsid w:val="00F71651"/>
    <w:rsid w:val="00F76191"/>
    <w:rsid w:val="00F76CC6"/>
    <w:rsid w:val="00F80197"/>
    <w:rsid w:val="00F80926"/>
    <w:rsid w:val="00F834C3"/>
    <w:rsid w:val="00F83D7C"/>
    <w:rsid w:val="00F85890"/>
    <w:rsid w:val="00F87DF9"/>
    <w:rsid w:val="00F9462C"/>
    <w:rsid w:val="00F95834"/>
    <w:rsid w:val="00FB232E"/>
    <w:rsid w:val="00FB6CFA"/>
    <w:rsid w:val="00FC325D"/>
    <w:rsid w:val="00FD0C7D"/>
    <w:rsid w:val="00FD557D"/>
    <w:rsid w:val="00FE0282"/>
    <w:rsid w:val="00FE124D"/>
    <w:rsid w:val="00FE177A"/>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6932CB"/>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lang w:eastAsia="en-AU"/>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lang w:eastAsia="en-AU"/>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lang w:eastAsia="en-AU"/>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sz w:val="20"/>
      <w:szCs w:val="22"/>
      <w:lang w:eastAsia="en-AU"/>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sz w:val="20"/>
      <w:szCs w:val="22"/>
      <w:lang w:eastAsia="en-AU"/>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sz w:val="20"/>
      <w:szCs w:val="22"/>
      <w:lang w:eastAsia="en-AU"/>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sz w:val="20"/>
      <w:szCs w:val="22"/>
      <w:lang w:eastAsia="en-AU"/>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rPr>
      <w:rFonts w:ascii="Arial" w:hAnsi="Arial"/>
      <w:sz w:val="20"/>
      <w:szCs w:val="22"/>
      <w:lang w:eastAsia="en-AU"/>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rPr>
      <w:rFonts w:ascii="Arial" w:hAnsi="Arial"/>
      <w:sz w:val="20"/>
      <w:szCs w:val="22"/>
      <w:lang w:eastAsia="en-AU"/>
    </w:r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ascii="Arial" w:hAnsi="Arial" w:cs="Arial"/>
      <w:sz w:val="18"/>
      <w:szCs w:val="18"/>
      <w:lang w:eastAsia="en-AU"/>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rFonts w:ascii="Arial" w:hAnsi="Arial"/>
      <w:sz w:val="20"/>
      <w:szCs w:val="20"/>
      <w:lang w:eastAsia="en-AU"/>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rFonts w:ascii="Arial" w:hAnsi="Arial"/>
      <w:sz w:val="20"/>
      <w:szCs w:val="20"/>
      <w:lang w:eastAsia="en-AU"/>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rPr>
      <w:rFonts w:ascii="Arial" w:hAnsi="Arial"/>
      <w:sz w:val="20"/>
      <w:szCs w:val="22"/>
      <w:lang w:eastAsia="en-AU"/>
    </w:r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rPr>
      <w:rFonts w:ascii="Arial" w:hAnsi="Arial"/>
      <w:sz w:val="20"/>
      <w:szCs w:val="22"/>
      <w:lang w:eastAsia="en-AU"/>
    </w:rPr>
  </w:style>
  <w:style w:type="paragraph" w:styleId="ListBullet2">
    <w:name w:val="List Bullet 2"/>
    <w:basedOn w:val="Normal"/>
    <w:uiPriority w:val="99"/>
    <w:semiHidden/>
    <w:unhideWhenUsed/>
    <w:locked/>
    <w:rsid w:val="00922F35"/>
    <w:pPr>
      <w:numPr>
        <w:numId w:val="21"/>
      </w:numPr>
      <w:contextualSpacing/>
    </w:pPr>
    <w:rPr>
      <w:rFonts w:ascii="Arial" w:hAnsi="Arial"/>
      <w:sz w:val="20"/>
      <w:szCs w:val="22"/>
      <w:lang w:eastAsia="en-AU"/>
    </w:rPr>
  </w:style>
  <w:style w:type="paragraph" w:styleId="TOC2">
    <w:name w:val="toc 2"/>
    <w:basedOn w:val="Normal"/>
    <w:next w:val="Normal"/>
    <w:autoRedefine/>
    <w:uiPriority w:val="39"/>
    <w:semiHidden/>
    <w:unhideWhenUsed/>
    <w:locked/>
    <w:rsid w:val="008E2FD6"/>
    <w:pPr>
      <w:spacing w:after="100"/>
      <w:ind w:left="200"/>
    </w:pPr>
    <w:rPr>
      <w:rFonts w:ascii="Arial" w:hAnsi="Arial"/>
      <w:sz w:val="20"/>
      <w:szCs w:val="22"/>
      <w:lang w:eastAsia="en-AU"/>
    </w:r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rPr>
      <w:lang w:eastAsia="en-AU"/>
    </w:rPr>
  </w:style>
  <w:style w:type="paragraph" w:styleId="ListParagraph">
    <w:name w:val="List Paragraph"/>
    <w:basedOn w:val="Normal"/>
    <w:uiPriority w:val="34"/>
    <w:qFormat/>
    <w:locked/>
    <w:rsid w:val="00975587"/>
    <w:pPr>
      <w:ind w:left="720"/>
      <w:contextualSpacing/>
    </w:pPr>
    <w:rPr>
      <w:rFonts w:ascii="Arial" w:hAnsi="Arial"/>
      <w:sz w:val="20"/>
      <w:szCs w:val="2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68115928">
      <w:bodyDiv w:val="1"/>
      <w:marLeft w:val="0"/>
      <w:marRight w:val="0"/>
      <w:marTop w:val="0"/>
      <w:marBottom w:val="0"/>
      <w:divBdr>
        <w:top w:val="none" w:sz="0" w:space="0" w:color="auto"/>
        <w:left w:val="none" w:sz="0" w:space="0" w:color="auto"/>
        <w:bottom w:val="none" w:sz="0" w:space="0" w:color="auto"/>
        <w:right w:val="none" w:sz="0" w:space="0" w:color="auto"/>
      </w:divBdr>
      <w:divsChild>
        <w:div w:id="1310480086">
          <w:marLeft w:val="0"/>
          <w:marRight w:val="0"/>
          <w:marTop w:val="0"/>
          <w:marBottom w:val="0"/>
          <w:divBdr>
            <w:top w:val="none" w:sz="0" w:space="0" w:color="auto"/>
            <w:left w:val="none" w:sz="0" w:space="0" w:color="auto"/>
            <w:bottom w:val="none" w:sz="0" w:space="0" w:color="auto"/>
            <w:right w:val="none" w:sz="0" w:space="0" w:color="auto"/>
          </w:divBdr>
          <w:divsChild>
            <w:div w:id="1075005237">
              <w:marLeft w:val="0"/>
              <w:marRight w:val="0"/>
              <w:marTop w:val="0"/>
              <w:marBottom w:val="0"/>
              <w:divBdr>
                <w:top w:val="none" w:sz="0" w:space="0" w:color="auto"/>
                <w:left w:val="none" w:sz="0" w:space="0" w:color="auto"/>
                <w:bottom w:val="none" w:sz="0" w:space="0" w:color="auto"/>
                <w:right w:val="none" w:sz="0" w:space="0" w:color="auto"/>
              </w:divBdr>
              <w:divsChild>
                <w:div w:id="94997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203759637">
      <w:bodyDiv w:val="1"/>
      <w:marLeft w:val="0"/>
      <w:marRight w:val="0"/>
      <w:marTop w:val="0"/>
      <w:marBottom w:val="0"/>
      <w:divBdr>
        <w:top w:val="none" w:sz="0" w:space="0" w:color="auto"/>
        <w:left w:val="none" w:sz="0" w:space="0" w:color="auto"/>
        <w:bottom w:val="none" w:sz="0" w:space="0" w:color="auto"/>
        <w:right w:val="none" w:sz="0" w:space="0" w:color="auto"/>
      </w:divBdr>
      <w:divsChild>
        <w:div w:id="11303484">
          <w:marLeft w:val="0"/>
          <w:marRight w:val="0"/>
          <w:marTop w:val="0"/>
          <w:marBottom w:val="0"/>
          <w:divBdr>
            <w:top w:val="none" w:sz="0" w:space="0" w:color="auto"/>
            <w:left w:val="none" w:sz="0" w:space="0" w:color="auto"/>
            <w:bottom w:val="none" w:sz="0" w:space="0" w:color="auto"/>
            <w:right w:val="none" w:sz="0" w:space="0" w:color="auto"/>
          </w:divBdr>
          <w:divsChild>
            <w:div w:id="916668434">
              <w:marLeft w:val="0"/>
              <w:marRight w:val="0"/>
              <w:marTop w:val="0"/>
              <w:marBottom w:val="0"/>
              <w:divBdr>
                <w:top w:val="none" w:sz="0" w:space="0" w:color="auto"/>
                <w:left w:val="none" w:sz="0" w:space="0" w:color="auto"/>
                <w:bottom w:val="none" w:sz="0" w:space="0" w:color="auto"/>
                <w:right w:val="none" w:sz="0" w:space="0" w:color="auto"/>
              </w:divBdr>
              <w:divsChild>
                <w:div w:id="1081024906">
                  <w:marLeft w:val="0"/>
                  <w:marRight w:val="0"/>
                  <w:marTop w:val="0"/>
                  <w:marBottom w:val="0"/>
                  <w:divBdr>
                    <w:top w:val="none" w:sz="0" w:space="0" w:color="auto"/>
                    <w:left w:val="none" w:sz="0" w:space="0" w:color="auto"/>
                    <w:bottom w:val="none" w:sz="0" w:space="0" w:color="auto"/>
                    <w:right w:val="none" w:sz="0" w:space="0" w:color="auto"/>
                  </w:divBdr>
                  <w:divsChild>
                    <w:div w:id="113266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3615698">
      <w:bodyDiv w:val="1"/>
      <w:marLeft w:val="0"/>
      <w:marRight w:val="0"/>
      <w:marTop w:val="0"/>
      <w:marBottom w:val="0"/>
      <w:divBdr>
        <w:top w:val="none" w:sz="0" w:space="0" w:color="auto"/>
        <w:left w:val="none" w:sz="0" w:space="0" w:color="auto"/>
        <w:bottom w:val="none" w:sz="0" w:space="0" w:color="auto"/>
        <w:right w:val="none" w:sz="0" w:space="0" w:color="auto"/>
      </w:divBdr>
      <w:divsChild>
        <w:div w:id="2012440594">
          <w:marLeft w:val="0"/>
          <w:marRight w:val="0"/>
          <w:marTop w:val="0"/>
          <w:marBottom w:val="0"/>
          <w:divBdr>
            <w:top w:val="none" w:sz="0" w:space="0" w:color="auto"/>
            <w:left w:val="none" w:sz="0" w:space="0" w:color="auto"/>
            <w:bottom w:val="none" w:sz="0" w:space="0" w:color="auto"/>
            <w:right w:val="none" w:sz="0" w:space="0" w:color="auto"/>
          </w:divBdr>
          <w:divsChild>
            <w:div w:id="1349137078">
              <w:marLeft w:val="0"/>
              <w:marRight w:val="0"/>
              <w:marTop w:val="0"/>
              <w:marBottom w:val="0"/>
              <w:divBdr>
                <w:top w:val="none" w:sz="0" w:space="0" w:color="auto"/>
                <w:left w:val="none" w:sz="0" w:space="0" w:color="auto"/>
                <w:bottom w:val="none" w:sz="0" w:space="0" w:color="auto"/>
                <w:right w:val="none" w:sz="0" w:space="0" w:color="auto"/>
              </w:divBdr>
              <w:divsChild>
                <w:div w:id="11956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53117856">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13548441">
      <w:bodyDiv w:val="1"/>
      <w:marLeft w:val="0"/>
      <w:marRight w:val="0"/>
      <w:marTop w:val="0"/>
      <w:marBottom w:val="0"/>
      <w:divBdr>
        <w:top w:val="none" w:sz="0" w:space="0" w:color="auto"/>
        <w:left w:val="none" w:sz="0" w:space="0" w:color="auto"/>
        <w:bottom w:val="none" w:sz="0" w:space="0" w:color="auto"/>
        <w:right w:val="none" w:sz="0" w:space="0" w:color="auto"/>
      </w:divBdr>
      <w:divsChild>
        <w:div w:id="912857390">
          <w:marLeft w:val="0"/>
          <w:marRight w:val="0"/>
          <w:marTop w:val="0"/>
          <w:marBottom w:val="0"/>
          <w:divBdr>
            <w:top w:val="none" w:sz="0" w:space="0" w:color="auto"/>
            <w:left w:val="none" w:sz="0" w:space="0" w:color="auto"/>
            <w:bottom w:val="none" w:sz="0" w:space="0" w:color="auto"/>
            <w:right w:val="none" w:sz="0" w:space="0" w:color="auto"/>
          </w:divBdr>
          <w:divsChild>
            <w:div w:id="173036054">
              <w:marLeft w:val="0"/>
              <w:marRight w:val="0"/>
              <w:marTop w:val="0"/>
              <w:marBottom w:val="0"/>
              <w:divBdr>
                <w:top w:val="none" w:sz="0" w:space="0" w:color="auto"/>
                <w:left w:val="none" w:sz="0" w:space="0" w:color="auto"/>
                <w:bottom w:val="none" w:sz="0" w:space="0" w:color="auto"/>
                <w:right w:val="none" w:sz="0" w:space="0" w:color="auto"/>
              </w:divBdr>
              <w:divsChild>
                <w:div w:id="791289835">
                  <w:marLeft w:val="0"/>
                  <w:marRight w:val="0"/>
                  <w:marTop w:val="0"/>
                  <w:marBottom w:val="0"/>
                  <w:divBdr>
                    <w:top w:val="none" w:sz="0" w:space="0" w:color="auto"/>
                    <w:left w:val="none" w:sz="0" w:space="0" w:color="auto"/>
                    <w:bottom w:val="none" w:sz="0" w:space="0" w:color="auto"/>
                    <w:right w:val="none" w:sz="0" w:space="0" w:color="auto"/>
                  </w:divBdr>
                  <w:divsChild>
                    <w:div w:id="132763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224158">
      <w:bodyDiv w:val="1"/>
      <w:marLeft w:val="0"/>
      <w:marRight w:val="0"/>
      <w:marTop w:val="0"/>
      <w:marBottom w:val="0"/>
      <w:divBdr>
        <w:top w:val="none" w:sz="0" w:space="0" w:color="auto"/>
        <w:left w:val="none" w:sz="0" w:space="0" w:color="auto"/>
        <w:bottom w:val="none" w:sz="0" w:space="0" w:color="auto"/>
        <w:right w:val="none" w:sz="0" w:space="0" w:color="auto"/>
      </w:divBdr>
      <w:divsChild>
        <w:div w:id="64497877">
          <w:marLeft w:val="0"/>
          <w:marRight w:val="0"/>
          <w:marTop w:val="0"/>
          <w:marBottom w:val="0"/>
          <w:divBdr>
            <w:top w:val="none" w:sz="0" w:space="0" w:color="auto"/>
            <w:left w:val="none" w:sz="0" w:space="0" w:color="auto"/>
            <w:bottom w:val="none" w:sz="0" w:space="0" w:color="auto"/>
            <w:right w:val="none" w:sz="0" w:space="0" w:color="auto"/>
          </w:divBdr>
          <w:divsChild>
            <w:div w:id="936598995">
              <w:marLeft w:val="0"/>
              <w:marRight w:val="0"/>
              <w:marTop w:val="0"/>
              <w:marBottom w:val="0"/>
              <w:divBdr>
                <w:top w:val="none" w:sz="0" w:space="0" w:color="auto"/>
                <w:left w:val="none" w:sz="0" w:space="0" w:color="auto"/>
                <w:bottom w:val="none" w:sz="0" w:space="0" w:color="auto"/>
                <w:right w:val="none" w:sz="0" w:space="0" w:color="auto"/>
              </w:divBdr>
              <w:divsChild>
                <w:div w:id="2002348398">
                  <w:marLeft w:val="0"/>
                  <w:marRight w:val="0"/>
                  <w:marTop w:val="0"/>
                  <w:marBottom w:val="0"/>
                  <w:divBdr>
                    <w:top w:val="none" w:sz="0" w:space="0" w:color="auto"/>
                    <w:left w:val="none" w:sz="0" w:space="0" w:color="auto"/>
                    <w:bottom w:val="none" w:sz="0" w:space="0" w:color="auto"/>
                    <w:right w:val="none" w:sz="0" w:space="0" w:color="auto"/>
                  </w:divBdr>
                  <w:divsChild>
                    <w:div w:id="459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46849398">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528222426">
      <w:bodyDiv w:val="1"/>
      <w:marLeft w:val="0"/>
      <w:marRight w:val="0"/>
      <w:marTop w:val="0"/>
      <w:marBottom w:val="0"/>
      <w:divBdr>
        <w:top w:val="none" w:sz="0" w:space="0" w:color="auto"/>
        <w:left w:val="none" w:sz="0" w:space="0" w:color="auto"/>
        <w:bottom w:val="none" w:sz="0" w:space="0" w:color="auto"/>
        <w:right w:val="none" w:sz="0" w:space="0" w:color="auto"/>
      </w:divBdr>
      <w:divsChild>
        <w:div w:id="1639337149">
          <w:marLeft w:val="0"/>
          <w:marRight w:val="0"/>
          <w:marTop w:val="0"/>
          <w:marBottom w:val="0"/>
          <w:divBdr>
            <w:top w:val="none" w:sz="0" w:space="0" w:color="auto"/>
            <w:left w:val="none" w:sz="0" w:space="0" w:color="auto"/>
            <w:bottom w:val="none" w:sz="0" w:space="0" w:color="auto"/>
            <w:right w:val="none" w:sz="0" w:space="0" w:color="auto"/>
          </w:divBdr>
          <w:divsChild>
            <w:div w:id="720251062">
              <w:marLeft w:val="0"/>
              <w:marRight w:val="0"/>
              <w:marTop w:val="0"/>
              <w:marBottom w:val="0"/>
              <w:divBdr>
                <w:top w:val="none" w:sz="0" w:space="0" w:color="auto"/>
                <w:left w:val="none" w:sz="0" w:space="0" w:color="auto"/>
                <w:bottom w:val="none" w:sz="0" w:space="0" w:color="auto"/>
                <w:right w:val="none" w:sz="0" w:space="0" w:color="auto"/>
              </w:divBdr>
              <w:divsChild>
                <w:div w:id="693575880">
                  <w:marLeft w:val="0"/>
                  <w:marRight w:val="0"/>
                  <w:marTop w:val="0"/>
                  <w:marBottom w:val="0"/>
                  <w:divBdr>
                    <w:top w:val="none" w:sz="0" w:space="0" w:color="auto"/>
                    <w:left w:val="none" w:sz="0" w:space="0" w:color="auto"/>
                    <w:bottom w:val="none" w:sz="0" w:space="0" w:color="auto"/>
                    <w:right w:val="none" w:sz="0" w:space="0" w:color="auto"/>
                  </w:divBdr>
                  <w:divsChild>
                    <w:div w:id="42095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780077">
      <w:bodyDiv w:val="1"/>
      <w:marLeft w:val="0"/>
      <w:marRight w:val="0"/>
      <w:marTop w:val="0"/>
      <w:marBottom w:val="0"/>
      <w:divBdr>
        <w:top w:val="none" w:sz="0" w:space="0" w:color="auto"/>
        <w:left w:val="none" w:sz="0" w:space="0" w:color="auto"/>
        <w:bottom w:val="none" w:sz="0" w:space="0" w:color="auto"/>
        <w:right w:val="none" w:sz="0" w:space="0" w:color="auto"/>
      </w:divBdr>
    </w:div>
    <w:div w:id="550730466">
      <w:bodyDiv w:val="1"/>
      <w:marLeft w:val="0"/>
      <w:marRight w:val="0"/>
      <w:marTop w:val="0"/>
      <w:marBottom w:val="0"/>
      <w:divBdr>
        <w:top w:val="none" w:sz="0" w:space="0" w:color="auto"/>
        <w:left w:val="none" w:sz="0" w:space="0" w:color="auto"/>
        <w:bottom w:val="none" w:sz="0" w:space="0" w:color="auto"/>
        <w:right w:val="none" w:sz="0" w:space="0" w:color="auto"/>
      </w:divBdr>
      <w:divsChild>
        <w:div w:id="1940943801">
          <w:marLeft w:val="0"/>
          <w:marRight w:val="0"/>
          <w:marTop w:val="0"/>
          <w:marBottom w:val="0"/>
          <w:divBdr>
            <w:top w:val="none" w:sz="0" w:space="0" w:color="auto"/>
            <w:left w:val="none" w:sz="0" w:space="0" w:color="auto"/>
            <w:bottom w:val="none" w:sz="0" w:space="0" w:color="auto"/>
            <w:right w:val="none" w:sz="0" w:space="0" w:color="auto"/>
          </w:divBdr>
          <w:divsChild>
            <w:div w:id="500584817">
              <w:marLeft w:val="0"/>
              <w:marRight w:val="0"/>
              <w:marTop w:val="0"/>
              <w:marBottom w:val="0"/>
              <w:divBdr>
                <w:top w:val="none" w:sz="0" w:space="0" w:color="auto"/>
                <w:left w:val="none" w:sz="0" w:space="0" w:color="auto"/>
                <w:bottom w:val="none" w:sz="0" w:space="0" w:color="auto"/>
                <w:right w:val="none" w:sz="0" w:space="0" w:color="auto"/>
              </w:divBdr>
              <w:divsChild>
                <w:div w:id="191327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721758597">
      <w:bodyDiv w:val="1"/>
      <w:marLeft w:val="0"/>
      <w:marRight w:val="0"/>
      <w:marTop w:val="0"/>
      <w:marBottom w:val="0"/>
      <w:divBdr>
        <w:top w:val="none" w:sz="0" w:space="0" w:color="auto"/>
        <w:left w:val="none" w:sz="0" w:space="0" w:color="auto"/>
        <w:bottom w:val="none" w:sz="0" w:space="0" w:color="auto"/>
        <w:right w:val="none" w:sz="0" w:space="0" w:color="auto"/>
      </w:divBdr>
      <w:divsChild>
        <w:div w:id="1161391683">
          <w:marLeft w:val="0"/>
          <w:marRight w:val="0"/>
          <w:marTop w:val="0"/>
          <w:marBottom w:val="0"/>
          <w:divBdr>
            <w:top w:val="none" w:sz="0" w:space="0" w:color="auto"/>
            <w:left w:val="none" w:sz="0" w:space="0" w:color="auto"/>
            <w:bottom w:val="none" w:sz="0" w:space="0" w:color="auto"/>
            <w:right w:val="none" w:sz="0" w:space="0" w:color="auto"/>
          </w:divBdr>
          <w:divsChild>
            <w:div w:id="1048148675">
              <w:marLeft w:val="0"/>
              <w:marRight w:val="0"/>
              <w:marTop w:val="0"/>
              <w:marBottom w:val="0"/>
              <w:divBdr>
                <w:top w:val="none" w:sz="0" w:space="0" w:color="auto"/>
                <w:left w:val="none" w:sz="0" w:space="0" w:color="auto"/>
                <w:bottom w:val="none" w:sz="0" w:space="0" w:color="auto"/>
                <w:right w:val="none" w:sz="0" w:space="0" w:color="auto"/>
              </w:divBdr>
              <w:divsChild>
                <w:div w:id="651637848">
                  <w:marLeft w:val="0"/>
                  <w:marRight w:val="0"/>
                  <w:marTop w:val="0"/>
                  <w:marBottom w:val="0"/>
                  <w:divBdr>
                    <w:top w:val="none" w:sz="0" w:space="0" w:color="auto"/>
                    <w:left w:val="none" w:sz="0" w:space="0" w:color="auto"/>
                    <w:bottom w:val="none" w:sz="0" w:space="0" w:color="auto"/>
                    <w:right w:val="none" w:sz="0" w:space="0" w:color="auto"/>
                  </w:divBdr>
                  <w:divsChild>
                    <w:div w:id="118220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04695">
      <w:bodyDiv w:val="1"/>
      <w:marLeft w:val="0"/>
      <w:marRight w:val="0"/>
      <w:marTop w:val="0"/>
      <w:marBottom w:val="0"/>
      <w:divBdr>
        <w:top w:val="none" w:sz="0" w:space="0" w:color="auto"/>
        <w:left w:val="none" w:sz="0" w:space="0" w:color="auto"/>
        <w:bottom w:val="none" w:sz="0" w:space="0" w:color="auto"/>
        <w:right w:val="none" w:sz="0" w:space="0" w:color="auto"/>
      </w:divBdr>
      <w:divsChild>
        <w:div w:id="722408737">
          <w:marLeft w:val="0"/>
          <w:marRight w:val="0"/>
          <w:marTop w:val="0"/>
          <w:marBottom w:val="0"/>
          <w:divBdr>
            <w:top w:val="none" w:sz="0" w:space="0" w:color="auto"/>
            <w:left w:val="none" w:sz="0" w:space="0" w:color="auto"/>
            <w:bottom w:val="none" w:sz="0" w:space="0" w:color="auto"/>
            <w:right w:val="none" w:sz="0" w:space="0" w:color="auto"/>
          </w:divBdr>
          <w:divsChild>
            <w:div w:id="1044136419">
              <w:marLeft w:val="0"/>
              <w:marRight w:val="0"/>
              <w:marTop w:val="0"/>
              <w:marBottom w:val="0"/>
              <w:divBdr>
                <w:top w:val="none" w:sz="0" w:space="0" w:color="auto"/>
                <w:left w:val="none" w:sz="0" w:space="0" w:color="auto"/>
                <w:bottom w:val="none" w:sz="0" w:space="0" w:color="auto"/>
                <w:right w:val="none" w:sz="0" w:space="0" w:color="auto"/>
              </w:divBdr>
              <w:divsChild>
                <w:div w:id="326127870">
                  <w:marLeft w:val="0"/>
                  <w:marRight w:val="0"/>
                  <w:marTop w:val="0"/>
                  <w:marBottom w:val="0"/>
                  <w:divBdr>
                    <w:top w:val="none" w:sz="0" w:space="0" w:color="auto"/>
                    <w:left w:val="none" w:sz="0" w:space="0" w:color="auto"/>
                    <w:bottom w:val="none" w:sz="0" w:space="0" w:color="auto"/>
                    <w:right w:val="none" w:sz="0" w:space="0" w:color="auto"/>
                  </w:divBdr>
                  <w:divsChild>
                    <w:div w:id="18437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619068">
      <w:bodyDiv w:val="1"/>
      <w:marLeft w:val="0"/>
      <w:marRight w:val="0"/>
      <w:marTop w:val="0"/>
      <w:marBottom w:val="0"/>
      <w:divBdr>
        <w:top w:val="none" w:sz="0" w:space="0" w:color="auto"/>
        <w:left w:val="none" w:sz="0" w:space="0" w:color="auto"/>
        <w:bottom w:val="none" w:sz="0" w:space="0" w:color="auto"/>
        <w:right w:val="none" w:sz="0" w:space="0" w:color="auto"/>
      </w:divBdr>
    </w:div>
    <w:div w:id="767428141">
      <w:bodyDiv w:val="1"/>
      <w:marLeft w:val="0"/>
      <w:marRight w:val="0"/>
      <w:marTop w:val="0"/>
      <w:marBottom w:val="0"/>
      <w:divBdr>
        <w:top w:val="none" w:sz="0" w:space="0" w:color="auto"/>
        <w:left w:val="none" w:sz="0" w:space="0" w:color="auto"/>
        <w:bottom w:val="none" w:sz="0" w:space="0" w:color="auto"/>
        <w:right w:val="none" w:sz="0" w:space="0" w:color="auto"/>
      </w:divBdr>
      <w:divsChild>
        <w:div w:id="939723221">
          <w:marLeft w:val="0"/>
          <w:marRight w:val="0"/>
          <w:marTop w:val="0"/>
          <w:marBottom w:val="0"/>
          <w:divBdr>
            <w:top w:val="none" w:sz="0" w:space="0" w:color="auto"/>
            <w:left w:val="none" w:sz="0" w:space="0" w:color="auto"/>
            <w:bottom w:val="none" w:sz="0" w:space="0" w:color="auto"/>
            <w:right w:val="none" w:sz="0" w:space="0" w:color="auto"/>
          </w:divBdr>
          <w:divsChild>
            <w:div w:id="1797987411">
              <w:marLeft w:val="0"/>
              <w:marRight w:val="0"/>
              <w:marTop w:val="0"/>
              <w:marBottom w:val="0"/>
              <w:divBdr>
                <w:top w:val="none" w:sz="0" w:space="0" w:color="auto"/>
                <w:left w:val="none" w:sz="0" w:space="0" w:color="auto"/>
                <w:bottom w:val="none" w:sz="0" w:space="0" w:color="auto"/>
                <w:right w:val="none" w:sz="0" w:space="0" w:color="auto"/>
              </w:divBdr>
              <w:divsChild>
                <w:div w:id="627513048">
                  <w:marLeft w:val="0"/>
                  <w:marRight w:val="0"/>
                  <w:marTop w:val="0"/>
                  <w:marBottom w:val="0"/>
                  <w:divBdr>
                    <w:top w:val="none" w:sz="0" w:space="0" w:color="auto"/>
                    <w:left w:val="none" w:sz="0" w:space="0" w:color="auto"/>
                    <w:bottom w:val="none" w:sz="0" w:space="0" w:color="auto"/>
                    <w:right w:val="none" w:sz="0" w:space="0" w:color="auto"/>
                  </w:divBdr>
                  <w:divsChild>
                    <w:div w:id="5261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297031">
      <w:bodyDiv w:val="1"/>
      <w:marLeft w:val="0"/>
      <w:marRight w:val="0"/>
      <w:marTop w:val="0"/>
      <w:marBottom w:val="0"/>
      <w:divBdr>
        <w:top w:val="none" w:sz="0" w:space="0" w:color="auto"/>
        <w:left w:val="none" w:sz="0" w:space="0" w:color="auto"/>
        <w:bottom w:val="none" w:sz="0" w:space="0" w:color="auto"/>
        <w:right w:val="none" w:sz="0" w:space="0" w:color="auto"/>
      </w:divBdr>
      <w:divsChild>
        <w:div w:id="1319772747">
          <w:marLeft w:val="0"/>
          <w:marRight w:val="0"/>
          <w:marTop w:val="0"/>
          <w:marBottom w:val="0"/>
          <w:divBdr>
            <w:top w:val="none" w:sz="0" w:space="0" w:color="auto"/>
            <w:left w:val="none" w:sz="0" w:space="0" w:color="auto"/>
            <w:bottom w:val="none" w:sz="0" w:space="0" w:color="auto"/>
            <w:right w:val="none" w:sz="0" w:space="0" w:color="auto"/>
          </w:divBdr>
          <w:divsChild>
            <w:div w:id="1384013869">
              <w:marLeft w:val="0"/>
              <w:marRight w:val="0"/>
              <w:marTop w:val="0"/>
              <w:marBottom w:val="0"/>
              <w:divBdr>
                <w:top w:val="none" w:sz="0" w:space="0" w:color="auto"/>
                <w:left w:val="none" w:sz="0" w:space="0" w:color="auto"/>
                <w:bottom w:val="none" w:sz="0" w:space="0" w:color="auto"/>
                <w:right w:val="none" w:sz="0" w:space="0" w:color="auto"/>
              </w:divBdr>
              <w:divsChild>
                <w:div w:id="1290159585">
                  <w:marLeft w:val="0"/>
                  <w:marRight w:val="0"/>
                  <w:marTop w:val="0"/>
                  <w:marBottom w:val="0"/>
                  <w:divBdr>
                    <w:top w:val="none" w:sz="0" w:space="0" w:color="auto"/>
                    <w:left w:val="none" w:sz="0" w:space="0" w:color="auto"/>
                    <w:bottom w:val="none" w:sz="0" w:space="0" w:color="auto"/>
                    <w:right w:val="none" w:sz="0" w:space="0" w:color="auto"/>
                  </w:divBdr>
                  <w:divsChild>
                    <w:div w:id="128931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951293">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03640708">
      <w:bodyDiv w:val="1"/>
      <w:marLeft w:val="0"/>
      <w:marRight w:val="0"/>
      <w:marTop w:val="0"/>
      <w:marBottom w:val="0"/>
      <w:divBdr>
        <w:top w:val="none" w:sz="0" w:space="0" w:color="auto"/>
        <w:left w:val="none" w:sz="0" w:space="0" w:color="auto"/>
        <w:bottom w:val="none" w:sz="0" w:space="0" w:color="auto"/>
        <w:right w:val="none" w:sz="0" w:space="0" w:color="auto"/>
      </w:divBdr>
      <w:divsChild>
        <w:div w:id="1706826875">
          <w:marLeft w:val="0"/>
          <w:marRight w:val="0"/>
          <w:marTop w:val="0"/>
          <w:marBottom w:val="0"/>
          <w:divBdr>
            <w:top w:val="none" w:sz="0" w:space="0" w:color="auto"/>
            <w:left w:val="none" w:sz="0" w:space="0" w:color="auto"/>
            <w:bottom w:val="none" w:sz="0" w:space="0" w:color="auto"/>
            <w:right w:val="none" w:sz="0" w:space="0" w:color="auto"/>
          </w:divBdr>
          <w:divsChild>
            <w:div w:id="1654139696">
              <w:marLeft w:val="0"/>
              <w:marRight w:val="0"/>
              <w:marTop w:val="0"/>
              <w:marBottom w:val="0"/>
              <w:divBdr>
                <w:top w:val="none" w:sz="0" w:space="0" w:color="auto"/>
                <w:left w:val="none" w:sz="0" w:space="0" w:color="auto"/>
                <w:bottom w:val="none" w:sz="0" w:space="0" w:color="auto"/>
                <w:right w:val="none" w:sz="0" w:space="0" w:color="auto"/>
              </w:divBdr>
              <w:divsChild>
                <w:div w:id="1960603138">
                  <w:marLeft w:val="0"/>
                  <w:marRight w:val="0"/>
                  <w:marTop w:val="0"/>
                  <w:marBottom w:val="0"/>
                  <w:divBdr>
                    <w:top w:val="none" w:sz="0" w:space="0" w:color="auto"/>
                    <w:left w:val="none" w:sz="0" w:space="0" w:color="auto"/>
                    <w:bottom w:val="none" w:sz="0" w:space="0" w:color="auto"/>
                    <w:right w:val="none" w:sz="0" w:space="0" w:color="auto"/>
                  </w:divBdr>
                  <w:divsChild>
                    <w:div w:id="140661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3102106">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978414720">
      <w:bodyDiv w:val="1"/>
      <w:marLeft w:val="0"/>
      <w:marRight w:val="0"/>
      <w:marTop w:val="0"/>
      <w:marBottom w:val="0"/>
      <w:divBdr>
        <w:top w:val="none" w:sz="0" w:space="0" w:color="auto"/>
        <w:left w:val="none" w:sz="0" w:space="0" w:color="auto"/>
        <w:bottom w:val="none" w:sz="0" w:space="0" w:color="auto"/>
        <w:right w:val="none" w:sz="0" w:space="0" w:color="auto"/>
      </w:divBdr>
    </w:div>
    <w:div w:id="982656200">
      <w:bodyDiv w:val="1"/>
      <w:marLeft w:val="0"/>
      <w:marRight w:val="0"/>
      <w:marTop w:val="0"/>
      <w:marBottom w:val="0"/>
      <w:divBdr>
        <w:top w:val="none" w:sz="0" w:space="0" w:color="auto"/>
        <w:left w:val="none" w:sz="0" w:space="0" w:color="auto"/>
        <w:bottom w:val="none" w:sz="0" w:space="0" w:color="auto"/>
        <w:right w:val="none" w:sz="0" w:space="0" w:color="auto"/>
      </w:divBdr>
      <w:divsChild>
        <w:div w:id="693380607">
          <w:marLeft w:val="0"/>
          <w:marRight w:val="0"/>
          <w:marTop w:val="0"/>
          <w:marBottom w:val="0"/>
          <w:divBdr>
            <w:top w:val="none" w:sz="0" w:space="0" w:color="auto"/>
            <w:left w:val="none" w:sz="0" w:space="0" w:color="auto"/>
            <w:bottom w:val="none" w:sz="0" w:space="0" w:color="auto"/>
            <w:right w:val="none" w:sz="0" w:space="0" w:color="auto"/>
          </w:divBdr>
          <w:divsChild>
            <w:div w:id="1092092305">
              <w:marLeft w:val="0"/>
              <w:marRight w:val="0"/>
              <w:marTop w:val="0"/>
              <w:marBottom w:val="0"/>
              <w:divBdr>
                <w:top w:val="none" w:sz="0" w:space="0" w:color="auto"/>
                <w:left w:val="none" w:sz="0" w:space="0" w:color="auto"/>
                <w:bottom w:val="none" w:sz="0" w:space="0" w:color="auto"/>
                <w:right w:val="none" w:sz="0" w:space="0" w:color="auto"/>
              </w:divBdr>
              <w:divsChild>
                <w:div w:id="1678998862">
                  <w:marLeft w:val="0"/>
                  <w:marRight w:val="0"/>
                  <w:marTop w:val="0"/>
                  <w:marBottom w:val="0"/>
                  <w:divBdr>
                    <w:top w:val="none" w:sz="0" w:space="0" w:color="auto"/>
                    <w:left w:val="none" w:sz="0" w:space="0" w:color="auto"/>
                    <w:bottom w:val="none" w:sz="0" w:space="0" w:color="auto"/>
                    <w:right w:val="none" w:sz="0" w:space="0" w:color="auto"/>
                  </w:divBdr>
                  <w:divsChild>
                    <w:div w:id="214403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068639">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023020774">
      <w:bodyDiv w:val="1"/>
      <w:marLeft w:val="0"/>
      <w:marRight w:val="0"/>
      <w:marTop w:val="0"/>
      <w:marBottom w:val="0"/>
      <w:divBdr>
        <w:top w:val="none" w:sz="0" w:space="0" w:color="auto"/>
        <w:left w:val="none" w:sz="0" w:space="0" w:color="auto"/>
        <w:bottom w:val="none" w:sz="0" w:space="0" w:color="auto"/>
        <w:right w:val="none" w:sz="0" w:space="0" w:color="auto"/>
      </w:divBdr>
      <w:divsChild>
        <w:div w:id="887181342">
          <w:marLeft w:val="0"/>
          <w:marRight w:val="0"/>
          <w:marTop w:val="0"/>
          <w:marBottom w:val="0"/>
          <w:divBdr>
            <w:top w:val="none" w:sz="0" w:space="0" w:color="auto"/>
            <w:left w:val="none" w:sz="0" w:space="0" w:color="auto"/>
            <w:bottom w:val="none" w:sz="0" w:space="0" w:color="auto"/>
            <w:right w:val="none" w:sz="0" w:space="0" w:color="auto"/>
          </w:divBdr>
          <w:divsChild>
            <w:div w:id="408040820">
              <w:marLeft w:val="0"/>
              <w:marRight w:val="0"/>
              <w:marTop w:val="0"/>
              <w:marBottom w:val="0"/>
              <w:divBdr>
                <w:top w:val="none" w:sz="0" w:space="0" w:color="auto"/>
                <w:left w:val="none" w:sz="0" w:space="0" w:color="auto"/>
                <w:bottom w:val="none" w:sz="0" w:space="0" w:color="auto"/>
                <w:right w:val="none" w:sz="0" w:space="0" w:color="auto"/>
              </w:divBdr>
              <w:divsChild>
                <w:div w:id="2052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759753">
      <w:bodyDiv w:val="1"/>
      <w:marLeft w:val="0"/>
      <w:marRight w:val="0"/>
      <w:marTop w:val="0"/>
      <w:marBottom w:val="0"/>
      <w:divBdr>
        <w:top w:val="none" w:sz="0" w:space="0" w:color="auto"/>
        <w:left w:val="none" w:sz="0" w:space="0" w:color="auto"/>
        <w:bottom w:val="none" w:sz="0" w:space="0" w:color="auto"/>
        <w:right w:val="none" w:sz="0" w:space="0" w:color="auto"/>
      </w:divBdr>
    </w:div>
    <w:div w:id="1191070674">
      <w:bodyDiv w:val="1"/>
      <w:marLeft w:val="0"/>
      <w:marRight w:val="0"/>
      <w:marTop w:val="0"/>
      <w:marBottom w:val="0"/>
      <w:divBdr>
        <w:top w:val="none" w:sz="0" w:space="0" w:color="auto"/>
        <w:left w:val="none" w:sz="0" w:space="0" w:color="auto"/>
        <w:bottom w:val="none" w:sz="0" w:space="0" w:color="auto"/>
        <w:right w:val="none" w:sz="0" w:space="0" w:color="auto"/>
      </w:divBdr>
      <w:divsChild>
        <w:div w:id="365327710">
          <w:marLeft w:val="0"/>
          <w:marRight w:val="0"/>
          <w:marTop w:val="0"/>
          <w:marBottom w:val="0"/>
          <w:divBdr>
            <w:top w:val="none" w:sz="0" w:space="0" w:color="auto"/>
            <w:left w:val="none" w:sz="0" w:space="0" w:color="auto"/>
            <w:bottom w:val="none" w:sz="0" w:space="0" w:color="auto"/>
            <w:right w:val="none" w:sz="0" w:space="0" w:color="auto"/>
          </w:divBdr>
          <w:divsChild>
            <w:div w:id="1585648642">
              <w:marLeft w:val="0"/>
              <w:marRight w:val="0"/>
              <w:marTop w:val="0"/>
              <w:marBottom w:val="0"/>
              <w:divBdr>
                <w:top w:val="none" w:sz="0" w:space="0" w:color="auto"/>
                <w:left w:val="none" w:sz="0" w:space="0" w:color="auto"/>
                <w:bottom w:val="none" w:sz="0" w:space="0" w:color="auto"/>
                <w:right w:val="none" w:sz="0" w:space="0" w:color="auto"/>
              </w:divBdr>
              <w:divsChild>
                <w:div w:id="14524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096219">
      <w:bodyDiv w:val="1"/>
      <w:marLeft w:val="0"/>
      <w:marRight w:val="0"/>
      <w:marTop w:val="0"/>
      <w:marBottom w:val="0"/>
      <w:divBdr>
        <w:top w:val="none" w:sz="0" w:space="0" w:color="auto"/>
        <w:left w:val="none" w:sz="0" w:space="0" w:color="auto"/>
        <w:bottom w:val="none" w:sz="0" w:space="0" w:color="auto"/>
        <w:right w:val="none" w:sz="0" w:space="0" w:color="auto"/>
      </w:divBdr>
      <w:divsChild>
        <w:div w:id="1352414914">
          <w:marLeft w:val="0"/>
          <w:marRight w:val="0"/>
          <w:marTop w:val="0"/>
          <w:marBottom w:val="0"/>
          <w:divBdr>
            <w:top w:val="none" w:sz="0" w:space="0" w:color="auto"/>
            <w:left w:val="none" w:sz="0" w:space="0" w:color="auto"/>
            <w:bottom w:val="none" w:sz="0" w:space="0" w:color="auto"/>
            <w:right w:val="none" w:sz="0" w:space="0" w:color="auto"/>
          </w:divBdr>
          <w:divsChild>
            <w:div w:id="1607543576">
              <w:marLeft w:val="0"/>
              <w:marRight w:val="0"/>
              <w:marTop w:val="0"/>
              <w:marBottom w:val="0"/>
              <w:divBdr>
                <w:top w:val="none" w:sz="0" w:space="0" w:color="auto"/>
                <w:left w:val="none" w:sz="0" w:space="0" w:color="auto"/>
                <w:bottom w:val="none" w:sz="0" w:space="0" w:color="auto"/>
                <w:right w:val="none" w:sz="0" w:space="0" w:color="auto"/>
              </w:divBdr>
              <w:divsChild>
                <w:div w:id="654379028">
                  <w:marLeft w:val="0"/>
                  <w:marRight w:val="0"/>
                  <w:marTop w:val="0"/>
                  <w:marBottom w:val="0"/>
                  <w:divBdr>
                    <w:top w:val="none" w:sz="0" w:space="0" w:color="auto"/>
                    <w:left w:val="none" w:sz="0" w:space="0" w:color="auto"/>
                    <w:bottom w:val="none" w:sz="0" w:space="0" w:color="auto"/>
                    <w:right w:val="none" w:sz="0" w:space="0" w:color="auto"/>
                  </w:divBdr>
                  <w:divsChild>
                    <w:div w:id="69376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68917101">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50777209">
      <w:bodyDiv w:val="1"/>
      <w:marLeft w:val="0"/>
      <w:marRight w:val="0"/>
      <w:marTop w:val="0"/>
      <w:marBottom w:val="0"/>
      <w:divBdr>
        <w:top w:val="none" w:sz="0" w:space="0" w:color="auto"/>
        <w:left w:val="none" w:sz="0" w:space="0" w:color="auto"/>
        <w:bottom w:val="none" w:sz="0" w:space="0" w:color="auto"/>
        <w:right w:val="none" w:sz="0" w:space="0" w:color="auto"/>
      </w:divBdr>
      <w:divsChild>
        <w:div w:id="730231248">
          <w:marLeft w:val="0"/>
          <w:marRight w:val="0"/>
          <w:marTop w:val="0"/>
          <w:marBottom w:val="0"/>
          <w:divBdr>
            <w:top w:val="none" w:sz="0" w:space="0" w:color="auto"/>
            <w:left w:val="none" w:sz="0" w:space="0" w:color="auto"/>
            <w:bottom w:val="none" w:sz="0" w:space="0" w:color="auto"/>
            <w:right w:val="none" w:sz="0" w:space="0" w:color="auto"/>
          </w:divBdr>
          <w:divsChild>
            <w:div w:id="1801026903">
              <w:marLeft w:val="0"/>
              <w:marRight w:val="0"/>
              <w:marTop w:val="0"/>
              <w:marBottom w:val="0"/>
              <w:divBdr>
                <w:top w:val="none" w:sz="0" w:space="0" w:color="auto"/>
                <w:left w:val="none" w:sz="0" w:space="0" w:color="auto"/>
                <w:bottom w:val="none" w:sz="0" w:space="0" w:color="auto"/>
                <w:right w:val="none" w:sz="0" w:space="0" w:color="auto"/>
              </w:divBdr>
              <w:divsChild>
                <w:div w:id="1868908762">
                  <w:marLeft w:val="0"/>
                  <w:marRight w:val="0"/>
                  <w:marTop w:val="0"/>
                  <w:marBottom w:val="0"/>
                  <w:divBdr>
                    <w:top w:val="none" w:sz="0" w:space="0" w:color="auto"/>
                    <w:left w:val="none" w:sz="0" w:space="0" w:color="auto"/>
                    <w:bottom w:val="none" w:sz="0" w:space="0" w:color="auto"/>
                    <w:right w:val="none" w:sz="0" w:space="0" w:color="auto"/>
                  </w:divBdr>
                  <w:divsChild>
                    <w:div w:id="2504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4663982">
      <w:bodyDiv w:val="1"/>
      <w:marLeft w:val="0"/>
      <w:marRight w:val="0"/>
      <w:marTop w:val="0"/>
      <w:marBottom w:val="0"/>
      <w:divBdr>
        <w:top w:val="none" w:sz="0" w:space="0" w:color="auto"/>
        <w:left w:val="none" w:sz="0" w:space="0" w:color="auto"/>
        <w:bottom w:val="none" w:sz="0" w:space="0" w:color="auto"/>
        <w:right w:val="none" w:sz="0" w:space="0" w:color="auto"/>
      </w:divBdr>
      <w:divsChild>
        <w:div w:id="175967365">
          <w:marLeft w:val="0"/>
          <w:marRight w:val="0"/>
          <w:marTop w:val="0"/>
          <w:marBottom w:val="0"/>
          <w:divBdr>
            <w:top w:val="none" w:sz="0" w:space="0" w:color="auto"/>
            <w:left w:val="none" w:sz="0" w:space="0" w:color="auto"/>
            <w:bottom w:val="none" w:sz="0" w:space="0" w:color="auto"/>
            <w:right w:val="none" w:sz="0" w:space="0" w:color="auto"/>
          </w:divBdr>
          <w:divsChild>
            <w:div w:id="959188433">
              <w:marLeft w:val="0"/>
              <w:marRight w:val="0"/>
              <w:marTop w:val="0"/>
              <w:marBottom w:val="0"/>
              <w:divBdr>
                <w:top w:val="none" w:sz="0" w:space="0" w:color="auto"/>
                <w:left w:val="none" w:sz="0" w:space="0" w:color="auto"/>
                <w:bottom w:val="none" w:sz="0" w:space="0" w:color="auto"/>
                <w:right w:val="none" w:sz="0" w:space="0" w:color="auto"/>
              </w:divBdr>
              <w:divsChild>
                <w:div w:id="864055085">
                  <w:marLeft w:val="0"/>
                  <w:marRight w:val="0"/>
                  <w:marTop w:val="0"/>
                  <w:marBottom w:val="0"/>
                  <w:divBdr>
                    <w:top w:val="none" w:sz="0" w:space="0" w:color="auto"/>
                    <w:left w:val="none" w:sz="0" w:space="0" w:color="auto"/>
                    <w:bottom w:val="none" w:sz="0" w:space="0" w:color="auto"/>
                    <w:right w:val="none" w:sz="0" w:space="0" w:color="auto"/>
                  </w:divBdr>
                  <w:divsChild>
                    <w:div w:id="171692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525556365">
      <w:bodyDiv w:val="1"/>
      <w:marLeft w:val="0"/>
      <w:marRight w:val="0"/>
      <w:marTop w:val="0"/>
      <w:marBottom w:val="0"/>
      <w:divBdr>
        <w:top w:val="none" w:sz="0" w:space="0" w:color="auto"/>
        <w:left w:val="none" w:sz="0" w:space="0" w:color="auto"/>
        <w:bottom w:val="none" w:sz="0" w:space="0" w:color="auto"/>
        <w:right w:val="none" w:sz="0" w:space="0" w:color="auto"/>
      </w:divBdr>
      <w:divsChild>
        <w:div w:id="193077966">
          <w:marLeft w:val="0"/>
          <w:marRight w:val="0"/>
          <w:marTop w:val="0"/>
          <w:marBottom w:val="0"/>
          <w:divBdr>
            <w:top w:val="none" w:sz="0" w:space="0" w:color="auto"/>
            <w:left w:val="none" w:sz="0" w:space="0" w:color="auto"/>
            <w:bottom w:val="none" w:sz="0" w:space="0" w:color="auto"/>
            <w:right w:val="none" w:sz="0" w:space="0" w:color="auto"/>
          </w:divBdr>
          <w:divsChild>
            <w:div w:id="119611985">
              <w:marLeft w:val="0"/>
              <w:marRight w:val="0"/>
              <w:marTop w:val="0"/>
              <w:marBottom w:val="0"/>
              <w:divBdr>
                <w:top w:val="none" w:sz="0" w:space="0" w:color="auto"/>
                <w:left w:val="none" w:sz="0" w:space="0" w:color="auto"/>
                <w:bottom w:val="none" w:sz="0" w:space="0" w:color="auto"/>
                <w:right w:val="none" w:sz="0" w:space="0" w:color="auto"/>
              </w:divBdr>
              <w:divsChild>
                <w:div w:id="1359962626">
                  <w:marLeft w:val="0"/>
                  <w:marRight w:val="0"/>
                  <w:marTop w:val="0"/>
                  <w:marBottom w:val="0"/>
                  <w:divBdr>
                    <w:top w:val="none" w:sz="0" w:space="0" w:color="auto"/>
                    <w:left w:val="none" w:sz="0" w:space="0" w:color="auto"/>
                    <w:bottom w:val="none" w:sz="0" w:space="0" w:color="auto"/>
                    <w:right w:val="none" w:sz="0" w:space="0" w:color="auto"/>
                  </w:divBdr>
                  <w:divsChild>
                    <w:div w:id="14532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477271">
      <w:bodyDiv w:val="1"/>
      <w:marLeft w:val="0"/>
      <w:marRight w:val="0"/>
      <w:marTop w:val="0"/>
      <w:marBottom w:val="0"/>
      <w:divBdr>
        <w:top w:val="none" w:sz="0" w:space="0" w:color="auto"/>
        <w:left w:val="none" w:sz="0" w:space="0" w:color="auto"/>
        <w:bottom w:val="none" w:sz="0" w:space="0" w:color="auto"/>
        <w:right w:val="none" w:sz="0" w:space="0" w:color="auto"/>
      </w:divBdr>
      <w:divsChild>
        <w:div w:id="1963998702">
          <w:marLeft w:val="0"/>
          <w:marRight w:val="0"/>
          <w:marTop w:val="0"/>
          <w:marBottom w:val="0"/>
          <w:divBdr>
            <w:top w:val="none" w:sz="0" w:space="0" w:color="auto"/>
            <w:left w:val="none" w:sz="0" w:space="0" w:color="auto"/>
            <w:bottom w:val="none" w:sz="0" w:space="0" w:color="auto"/>
            <w:right w:val="none" w:sz="0" w:space="0" w:color="auto"/>
          </w:divBdr>
          <w:divsChild>
            <w:div w:id="1354259639">
              <w:marLeft w:val="0"/>
              <w:marRight w:val="0"/>
              <w:marTop w:val="0"/>
              <w:marBottom w:val="0"/>
              <w:divBdr>
                <w:top w:val="none" w:sz="0" w:space="0" w:color="auto"/>
                <w:left w:val="none" w:sz="0" w:space="0" w:color="auto"/>
                <w:bottom w:val="none" w:sz="0" w:space="0" w:color="auto"/>
                <w:right w:val="none" w:sz="0" w:space="0" w:color="auto"/>
              </w:divBdr>
              <w:divsChild>
                <w:div w:id="1215433010">
                  <w:marLeft w:val="0"/>
                  <w:marRight w:val="0"/>
                  <w:marTop w:val="0"/>
                  <w:marBottom w:val="0"/>
                  <w:divBdr>
                    <w:top w:val="none" w:sz="0" w:space="0" w:color="auto"/>
                    <w:left w:val="none" w:sz="0" w:space="0" w:color="auto"/>
                    <w:bottom w:val="none" w:sz="0" w:space="0" w:color="auto"/>
                    <w:right w:val="none" w:sz="0" w:space="0" w:color="auto"/>
                  </w:divBdr>
                  <w:divsChild>
                    <w:div w:id="102833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703974">
      <w:bodyDiv w:val="1"/>
      <w:marLeft w:val="0"/>
      <w:marRight w:val="0"/>
      <w:marTop w:val="0"/>
      <w:marBottom w:val="0"/>
      <w:divBdr>
        <w:top w:val="none" w:sz="0" w:space="0" w:color="auto"/>
        <w:left w:val="none" w:sz="0" w:space="0" w:color="auto"/>
        <w:bottom w:val="none" w:sz="0" w:space="0" w:color="auto"/>
        <w:right w:val="none" w:sz="0" w:space="0" w:color="auto"/>
      </w:divBdr>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671836948">
      <w:bodyDiv w:val="1"/>
      <w:marLeft w:val="0"/>
      <w:marRight w:val="0"/>
      <w:marTop w:val="0"/>
      <w:marBottom w:val="0"/>
      <w:divBdr>
        <w:top w:val="none" w:sz="0" w:space="0" w:color="auto"/>
        <w:left w:val="none" w:sz="0" w:space="0" w:color="auto"/>
        <w:bottom w:val="none" w:sz="0" w:space="0" w:color="auto"/>
        <w:right w:val="none" w:sz="0" w:space="0" w:color="auto"/>
      </w:divBdr>
      <w:divsChild>
        <w:div w:id="1134559445">
          <w:marLeft w:val="0"/>
          <w:marRight w:val="0"/>
          <w:marTop w:val="0"/>
          <w:marBottom w:val="0"/>
          <w:divBdr>
            <w:top w:val="none" w:sz="0" w:space="0" w:color="auto"/>
            <w:left w:val="none" w:sz="0" w:space="0" w:color="auto"/>
            <w:bottom w:val="none" w:sz="0" w:space="0" w:color="auto"/>
            <w:right w:val="none" w:sz="0" w:space="0" w:color="auto"/>
          </w:divBdr>
          <w:divsChild>
            <w:div w:id="1854954631">
              <w:marLeft w:val="0"/>
              <w:marRight w:val="0"/>
              <w:marTop w:val="0"/>
              <w:marBottom w:val="0"/>
              <w:divBdr>
                <w:top w:val="none" w:sz="0" w:space="0" w:color="auto"/>
                <w:left w:val="none" w:sz="0" w:space="0" w:color="auto"/>
                <w:bottom w:val="none" w:sz="0" w:space="0" w:color="auto"/>
                <w:right w:val="none" w:sz="0" w:space="0" w:color="auto"/>
              </w:divBdr>
              <w:divsChild>
                <w:div w:id="115954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527938">
      <w:bodyDiv w:val="1"/>
      <w:marLeft w:val="0"/>
      <w:marRight w:val="0"/>
      <w:marTop w:val="0"/>
      <w:marBottom w:val="0"/>
      <w:divBdr>
        <w:top w:val="none" w:sz="0" w:space="0" w:color="auto"/>
        <w:left w:val="none" w:sz="0" w:space="0" w:color="auto"/>
        <w:bottom w:val="none" w:sz="0" w:space="0" w:color="auto"/>
        <w:right w:val="none" w:sz="0" w:space="0" w:color="auto"/>
      </w:divBdr>
      <w:divsChild>
        <w:div w:id="2106534507">
          <w:marLeft w:val="0"/>
          <w:marRight w:val="0"/>
          <w:marTop w:val="0"/>
          <w:marBottom w:val="0"/>
          <w:divBdr>
            <w:top w:val="none" w:sz="0" w:space="0" w:color="auto"/>
            <w:left w:val="none" w:sz="0" w:space="0" w:color="auto"/>
            <w:bottom w:val="none" w:sz="0" w:space="0" w:color="auto"/>
            <w:right w:val="none" w:sz="0" w:space="0" w:color="auto"/>
          </w:divBdr>
          <w:divsChild>
            <w:div w:id="635258097">
              <w:marLeft w:val="0"/>
              <w:marRight w:val="0"/>
              <w:marTop w:val="0"/>
              <w:marBottom w:val="0"/>
              <w:divBdr>
                <w:top w:val="none" w:sz="0" w:space="0" w:color="auto"/>
                <w:left w:val="none" w:sz="0" w:space="0" w:color="auto"/>
                <w:bottom w:val="none" w:sz="0" w:space="0" w:color="auto"/>
                <w:right w:val="none" w:sz="0" w:space="0" w:color="auto"/>
              </w:divBdr>
              <w:divsChild>
                <w:div w:id="142089946">
                  <w:marLeft w:val="0"/>
                  <w:marRight w:val="0"/>
                  <w:marTop w:val="0"/>
                  <w:marBottom w:val="0"/>
                  <w:divBdr>
                    <w:top w:val="none" w:sz="0" w:space="0" w:color="auto"/>
                    <w:left w:val="none" w:sz="0" w:space="0" w:color="auto"/>
                    <w:bottom w:val="none" w:sz="0" w:space="0" w:color="auto"/>
                    <w:right w:val="none" w:sz="0" w:space="0" w:color="auto"/>
                  </w:divBdr>
                  <w:divsChild>
                    <w:div w:id="58013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735424048">
      <w:bodyDiv w:val="1"/>
      <w:marLeft w:val="0"/>
      <w:marRight w:val="0"/>
      <w:marTop w:val="0"/>
      <w:marBottom w:val="0"/>
      <w:divBdr>
        <w:top w:val="none" w:sz="0" w:space="0" w:color="auto"/>
        <w:left w:val="none" w:sz="0" w:space="0" w:color="auto"/>
        <w:bottom w:val="none" w:sz="0" w:space="0" w:color="auto"/>
        <w:right w:val="none" w:sz="0" w:space="0" w:color="auto"/>
      </w:divBdr>
    </w:div>
    <w:div w:id="1782186208">
      <w:bodyDiv w:val="1"/>
      <w:marLeft w:val="0"/>
      <w:marRight w:val="0"/>
      <w:marTop w:val="0"/>
      <w:marBottom w:val="0"/>
      <w:divBdr>
        <w:top w:val="none" w:sz="0" w:space="0" w:color="auto"/>
        <w:left w:val="none" w:sz="0" w:space="0" w:color="auto"/>
        <w:bottom w:val="none" w:sz="0" w:space="0" w:color="auto"/>
        <w:right w:val="none" w:sz="0" w:space="0" w:color="auto"/>
      </w:divBdr>
    </w:div>
    <w:div w:id="1928229113">
      <w:bodyDiv w:val="1"/>
      <w:marLeft w:val="0"/>
      <w:marRight w:val="0"/>
      <w:marTop w:val="0"/>
      <w:marBottom w:val="0"/>
      <w:divBdr>
        <w:top w:val="none" w:sz="0" w:space="0" w:color="auto"/>
        <w:left w:val="none" w:sz="0" w:space="0" w:color="auto"/>
        <w:bottom w:val="none" w:sz="0" w:space="0" w:color="auto"/>
        <w:right w:val="none" w:sz="0" w:space="0" w:color="auto"/>
      </w:divBdr>
      <w:divsChild>
        <w:div w:id="1180513290">
          <w:marLeft w:val="0"/>
          <w:marRight w:val="0"/>
          <w:marTop w:val="0"/>
          <w:marBottom w:val="0"/>
          <w:divBdr>
            <w:top w:val="none" w:sz="0" w:space="0" w:color="auto"/>
            <w:left w:val="none" w:sz="0" w:space="0" w:color="auto"/>
            <w:bottom w:val="none" w:sz="0" w:space="0" w:color="auto"/>
            <w:right w:val="none" w:sz="0" w:space="0" w:color="auto"/>
          </w:divBdr>
          <w:divsChild>
            <w:div w:id="956910496">
              <w:marLeft w:val="0"/>
              <w:marRight w:val="0"/>
              <w:marTop w:val="0"/>
              <w:marBottom w:val="0"/>
              <w:divBdr>
                <w:top w:val="none" w:sz="0" w:space="0" w:color="auto"/>
                <w:left w:val="none" w:sz="0" w:space="0" w:color="auto"/>
                <w:bottom w:val="none" w:sz="0" w:space="0" w:color="auto"/>
                <w:right w:val="none" w:sz="0" w:space="0" w:color="auto"/>
              </w:divBdr>
              <w:divsChild>
                <w:div w:id="675769636">
                  <w:marLeft w:val="0"/>
                  <w:marRight w:val="0"/>
                  <w:marTop w:val="0"/>
                  <w:marBottom w:val="0"/>
                  <w:divBdr>
                    <w:top w:val="none" w:sz="0" w:space="0" w:color="auto"/>
                    <w:left w:val="none" w:sz="0" w:space="0" w:color="auto"/>
                    <w:bottom w:val="none" w:sz="0" w:space="0" w:color="auto"/>
                    <w:right w:val="none" w:sz="0" w:space="0" w:color="auto"/>
                  </w:divBdr>
                  <w:divsChild>
                    <w:div w:id="27815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771526">
      <w:bodyDiv w:val="1"/>
      <w:marLeft w:val="0"/>
      <w:marRight w:val="0"/>
      <w:marTop w:val="0"/>
      <w:marBottom w:val="0"/>
      <w:divBdr>
        <w:top w:val="none" w:sz="0" w:space="0" w:color="auto"/>
        <w:left w:val="none" w:sz="0" w:space="0" w:color="auto"/>
        <w:bottom w:val="none" w:sz="0" w:space="0" w:color="auto"/>
        <w:right w:val="none" w:sz="0" w:space="0" w:color="auto"/>
      </w:divBdr>
      <w:divsChild>
        <w:div w:id="1760638486">
          <w:marLeft w:val="0"/>
          <w:marRight w:val="0"/>
          <w:marTop w:val="0"/>
          <w:marBottom w:val="0"/>
          <w:divBdr>
            <w:top w:val="none" w:sz="0" w:space="0" w:color="auto"/>
            <w:left w:val="none" w:sz="0" w:space="0" w:color="auto"/>
            <w:bottom w:val="none" w:sz="0" w:space="0" w:color="auto"/>
            <w:right w:val="none" w:sz="0" w:space="0" w:color="auto"/>
          </w:divBdr>
          <w:divsChild>
            <w:div w:id="1653944059">
              <w:marLeft w:val="0"/>
              <w:marRight w:val="0"/>
              <w:marTop w:val="0"/>
              <w:marBottom w:val="0"/>
              <w:divBdr>
                <w:top w:val="none" w:sz="0" w:space="0" w:color="auto"/>
                <w:left w:val="none" w:sz="0" w:space="0" w:color="auto"/>
                <w:bottom w:val="none" w:sz="0" w:space="0" w:color="auto"/>
                <w:right w:val="none" w:sz="0" w:space="0" w:color="auto"/>
              </w:divBdr>
              <w:divsChild>
                <w:div w:id="89512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1994721746">
      <w:bodyDiv w:val="1"/>
      <w:marLeft w:val="0"/>
      <w:marRight w:val="0"/>
      <w:marTop w:val="0"/>
      <w:marBottom w:val="0"/>
      <w:divBdr>
        <w:top w:val="none" w:sz="0" w:space="0" w:color="auto"/>
        <w:left w:val="none" w:sz="0" w:space="0" w:color="auto"/>
        <w:bottom w:val="none" w:sz="0" w:space="0" w:color="auto"/>
        <w:right w:val="none" w:sz="0" w:space="0" w:color="auto"/>
      </w:divBdr>
      <w:divsChild>
        <w:div w:id="239218164">
          <w:marLeft w:val="0"/>
          <w:marRight w:val="0"/>
          <w:marTop w:val="0"/>
          <w:marBottom w:val="0"/>
          <w:divBdr>
            <w:top w:val="none" w:sz="0" w:space="0" w:color="auto"/>
            <w:left w:val="none" w:sz="0" w:space="0" w:color="auto"/>
            <w:bottom w:val="none" w:sz="0" w:space="0" w:color="auto"/>
            <w:right w:val="none" w:sz="0" w:space="0" w:color="auto"/>
          </w:divBdr>
          <w:divsChild>
            <w:div w:id="273248488">
              <w:marLeft w:val="0"/>
              <w:marRight w:val="0"/>
              <w:marTop w:val="0"/>
              <w:marBottom w:val="0"/>
              <w:divBdr>
                <w:top w:val="none" w:sz="0" w:space="0" w:color="auto"/>
                <w:left w:val="none" w:sz="0" w:space="0" w:color="auto"/>
                <w:bottom w:val="none" w:sz="0" w:space="0" w:color="auto"/>
                <w:right w:val="none" w:sz="0" w:space="0" w:color="auto"/>
              </w:divBdr>
              <w:divsChild>
                <w:div w:id="1016731036">
                  <w:marLeft w:val="0"/>
                  <w:marRight w:val="0"/>
                  <w:marTop w:val="0"/>
                  <w:marBottom w:val="0"/>
                  <w:divBdr>
                    <w:top w:val="none" w:sz="0" w:space="0" w:color="auto"/>
                    <w:left w:val="none" w:sz="0" w:space="0" w:color="auto"/>
                    <w:bottom w:val="none" w:sz="0" w:space="0" w:color="auto"/>
                    <w:right w:val="none" w:sz="0" w:space="0" w:color="auto"/>
                  </w:divBdr>
                  <w:divsChild>
                    <w:div w:id="31739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773237">
      <w:bodyDiv w:val="1"/>
      <w:marLeft w:val="0"/>
      <w:marRight w:val="0"/>
      <w:marTop w:val="0"/>
      <w:marBottom w:val="0"/>
      <w:divBdr>
        <w:top w:val="none" w:sz="0" w:space="0" w:color="auto"/>
        <w:left w:val="none" w:sz="0" w:space="0" w:color="auto"/>
        <w:bottom w:val="none" w:sz="0" w:space="0" w:color="auto"/>
        <w:right w:val="none" w:sz="0" w:space="0" w:color="auto"/>
      </w:divBdr>
      <w:divsChild>
        <w:div w:id="2079279282">
          <w:marLeft w:val="0"/>
          <w:marRight w:val="0"/>
          <w:marTop w:val="0"/>
          <w:marBottom w:val="0"/>
          <w:divBdr>
            <w:top w:val="none" w:sz="0" w:space="0" w:color="auto"/>
            <w:left w:val="none" w:sz="0" w:space="0" w:color="auto"/>
            <w:bottom w:val="none" w:sz="0" w:space="0" w:color="auto"/>
            <w:right w:val="none" w:sz="0" w:space="0" w:color="auto"/>
          </w:divBdr>
          <w:divsChild>
            <w:div w:id="2034572390">
              <w:marLeft w:val="0"/>
              <w:marRight w:val="0"/>
              <w:marTop w:val="0"/>
              <w:marBottom w:val="0"/>
              <w:divBdr>
                <w:top w:val="none" w:sz="0" w:space="0" w:color="auto"/>
                <w:left w:val="none" w:sz="0" w:space="0" w:color="auto"/>
                <w:bottom w:val="none" w:sz="0" w:space="0" w:color="auto"/>
                <w:right w:val="none" w:sz="0" w:space="0" w:color="auto"/>
              </w:divBdr>
              <w:divsChild>
                <w:div w:id="1568028415">
                  <w:marLeft w:val="0"/>
                  <w:marRight w:val="0"/>
                  <w:marTop w:val="0"/>
                  <w:marBottom w:val="0"/>
                  <w:divBdr>
                    <w:top w:val="none" w:sz="0" w:space="0" w:color="auto"/>
                    <w:left w:val="none" w:sz="0" w:space="0" w:color="auto"/>
                    <w:bottom w:val="none" w:sz="0" w:space="0" w:color="auto"/>
                    <w:right w:val="none" w:sz="0" w:space="0" w:color="auto"/>
                  </w:divBdr>
                  <w:divsChild>
                    <w:div w:id="107651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0d96fe23-5747-4c01-9d6f-3509ff8d3d4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viewed xmlns="9e75435c-c636-47e8-8c1a-73b57ad86f99">true</Reviewed>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B11FD7-131B-4B3D-9824-4C857ED75FD0}">
  <ds:schemaRefs>
    <ds:schemaRef ds:uri="http://schemas.openxmlformats.org/officeDocument/2006/bibliography"/>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1e2bdb2b-981f-4d38-b0f7-a8d047f128d0"/>
    <ds:schemaRef ds:uri="9e75435c-c636-47e8-8c1a-73b57ad86f99"/>
  </ds:schemaRefs>
</ds:datastoreItem>
</file>

<file path=customXml/itemProps4.xml><?xml version="1.0" encoding="utf-8"?>
<ds:datastoreItem xmlns:ds="http://schemas.openxmlformats.org/officeDocument/2006/customXml" ds:itemID="{F0C9B600-454B-49FC-BCE9-BF23220B3C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593</TotalTime>
  <Pages>4</Pages>
  <Words>965</Words>
  <Characters>5503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Bridget Lutherborrow</cp:lastModifiedBy>
  <cp:revision>53</cp:revision>
  <cp:lastPrinted>2016-05-27T05:21:00Z</cp:lastPrinted>
  <dcterms:created xsi:type="dcterms:W3CDTF">2019-11-13T04:30:00Z</dcterms:created>
  <dcterms:modified xsi:type="dcterms:W3CDTF">2021-05-17T01:37:00Z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